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22762" w14:textId="6413CC7B" w:rsidR="00232D53" w:rsidRPr="00EA6F57" w:rsidRDefault="00232D53" w:rsidP="00190F81">
      <w:pPr>
        <w:spacing w:after="0" w:line="240" w:lineRule="auto"/>
        <w:jc w:val="center"/>
        <w:rPr>
          <w:b/>
          <w:bCs/>
          <w:sz w:val="24"/>
          <w:szCs w:val="24"/>
          <w:lang w:val="pt-BR"/>
        </w:rPr>
      </w:pPr>
      <w:r w:rsidRPr="00EA6F57">
        <w:rPr>
          <w:b/>
          <w:bCs/>
          <w:sz w:val="24"/>
          <w:szCs w:val="24"/>
          <w:lang w:val="pt-BR"/>
        </w:rPr>
        <w:t xml:space="preserve">Comitê de Conformidade Ética em </w:t>
      </w:r>
      <w:r w:rsidR="00190F81">
        <w:rPr>
          <w:b/>
          <w:bCs/>
          <w:sz w:val="24"/>
          <w:szCs w:val="24"/>
          <w:lang w:val="pt-BR"/>
        </w:rPr>
        <w:br/>
      </w:r>
      <w:r w:rsidRPr="00EA6F57">
        <w:rPr>
          <w:b/>
          <w:bCs/>
          <w:sz w:val="24"/>
          <w:szCs w:val="24"/>
          <w:lang w:val="pt-BR"/>
        </w:rPr>
        <w:t>Pesquisas Envolvendo Seres Humanos (CEPH/</w:t>
      </w:r>
      <w:r w:rsidR="0059509B" w:rsidRPr="00EA6F57">
        <w:rPr>
          <w:b/>
          <w:bCs/>
          <w:sz w:val="24"/>
          <w:szCs w:val="24"/>
          <w:lang w:val="pt-BR"/>
        </w:rPr>
        <w:t>FGV</w:t>
      </w:r>
      <w:r w:rsidRPr="00EA6F57">
        <w:rPr>
          <w:b/>
          <w:bCs/>
          <w:sz w:val="24"/>
          <w:szCs w:val="24"/>
          <w:lang w:val="pt-BR"/>
        </w:rPr>
        <w:t>)</w:t>
      </w:r>
    </w:p>
    <w:p w14:paraId="76B76388" w14:textId="77777777" w:rsidR="00190F81" w:rsidRPr="0047085A" w:rsidRDefault="00190F81" w:rsidP="00190F8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" w:hAnsiTheme="minorHAnsi" w:cs="Arial"/>
          <w:b/>
          <w:bCs/>
          <w:color w:val="000000"/>
          <w:sz w:val="20"/>
          <w:szCs w:val="20"/>
          <w:lang w:val="pt-BR"/>
        </w:rPr>
      </w:pPr>
    </w:p>
    <w:p w14:paraId="3B351F56" w14:textId="37C49741" w:rsidR="00175AD1" w:rsidRPr="00EA6F57" w:rsidRDefault="00190F81" w:rsidP="00190F81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>Formulário de submissão</w:t>
      </w:r>
    </w:p>
    <w:p w14:paraId="5FC09A73" w14:textId="77777777" w:rsidR="00232D53" w:rsidRPr="0047085A" w:rsidRDefault="00232D53" w:rsidP="00190F81">
      <w:pPr>
        <w:autoSpaceDE w:val="0"/>
        <w:autoSpaceDN w:val="0"/>
        <w:adjustRightInd w:val="0"/>
        <w:spacing w:after="0" w:line="240" w:lineRule="auto"/>
        <w:rPr>
          <w:rFonts w:asciiTheme="minorHAnsi" w:eastAsia="Arial" w:hAnsiTheme="minorHAnsi" w:cs="Arial"/>
          <w:color w:val="000000"/>
          <w:sz w:val="20"/>
          <w:szCs w:val="20"/>
          <w:lang w:val="pt-BR"/>
        </w:rPr>
      </w:pPr>
    </w:p>
    <w:p w14:paraId="4A797F7E" w14:textId="76467FFC" w:rsidR="0085480F" w:rsidRPr="00EA6F57" w:rsidRDefault="00F12CE4" w:rsidP="00190F8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lang w:val="pt-BR"/>
        </w:rPr>
      </w:pPr>
      <w:r w:rsidRPr="00F12CE4">
        <w:rPr>
          <w:rFonts w:asciiTheme="minorHAnsi" w:eastAsia="Arial" w:hAnsiTheme="minorHAnsi" w:cs="Arial"/>
          <w:color w:val="000000"/>
          <w:lang w:val="pt-BR"/>
        </w:rPr>
        <w:t>Este formulário deverá ser preenchido pelo(a) pesquisador(a) responsável pelo projeto</w:t>
      </w:r>
      <w:r>
        <w:rPr>
          <w:rFonts w:asciiTheme="minorHAnsi" w:eastAsia="Arial" w:hAnsiTheme="minorHAnsi" w:cs="Arial"/>
          <w:color w:val="000000"/>
          <w:lang w:val="pt-BR"/>
        </w:rPr>
        <w:t xml:space="preserve"> de pesquisa</w:t>
      </w:r>
      <w:r w:rsidRPr="00F12CE4">
        <w:rPr>
          <w:rFonts w:asciiTheme="minorHAnsi" w:eastAsia="Arial" w:hAnsiTheme="minorHAnsi" w:cs="Arial"/>
          <w:color w:val="000000"/>
          <w:lang w:val="pt-BR"/>
        </w:rPr>
        <w:t xml:space="preserve"> ou protocolo de </w:t>
      </w:r>
      <w:r>
        <w:rPr>
          <w:rFonts w:asciiTheme="minorHAnsi" w:eastAsia="Arial" w:hAnsiTheme="minorHAnsi" w:cs="Arial"/>
          <w:color w:val="000000"/>
          <w:lang w:val="pt-BR"/>
        </w:rPr>
        <w:t>coleta de dados</w:t>
      </w:r>
      <w:r w:rsidR="00F07BB0">
        <w:rPr>
          <w:rFonts w:asciiTheme="minorHAnsi" w:eastAsia="Arial" w:hAnsiTheme="minorHAnsi" w:cs="Arial"/>
          <w:color w:val="000000"/>
          <w:lang w:val="pt-BR"/>
        </w:rPr>
        <w:t xml:space="preserve"> </w:t>
      </w:r>
      <w:r w:rsidRPr="00F12CE4">
        <w:rPr>
          <w:rFonts w:asciiTheme="minorHAnsi" w:eastAsia="Arial" w:hAnsiTheme="minorHAnsi" w:cs="Arial"/>
          <w:color w:val="000000"/>
          <w:lang w:val="pt-BR"/>
        </w:rPr>
        <w:t xml:space="preserve">e enviado para o e-mail </w:t>
      </w:r>
      <w:r w:rsidR="00EE62C3" w:rsidRPr="00572EED">
        <w:rPr>
          <w:rFonts w:asciiTheme="minorHAnsi" w:eastAsia="Arial" w:hAnsiTheme="minorHAnsi" w:cs="Arial"/>
          <w:lang w:val="pt-BR"/>
        </w:rPr>
        <w:t>etica.pesquisa@fgv.br</w:t>
      </w:r>
      <w:r w:rsidRPr="00F12CE4">
        <w:rPr>
          <w:rFonts w:asciiTheme="minorHAnsi" w:eastAsia="Arial" w:hAnsiTheme="minorHAnsi" w:cs="Arial"/>
          <w:color w:val="000000"/>
          <w:lang w:val="pt-BR"/>
        </w:rPr>
        <w:t>.</w:t>
      </w:r>
      <w:r w:rsidR="00250937" w:rsidRPr="00EA6F57">
        <w:rPr>
          <w:rFonts w:asciiTheme="minorHAnsi" w:eastAsia="Arial" w:hAnsiTheme="minorHAnsi" w:cs="Arial"/>
          <w:color w:val="000000"/>
          <w:lang w:val="pt-BR"/>
        </w:rPr>
        <w:t xml:space="preserve"> </w:t>
      </w:r>
      <w:r w:rsidR="00F07BB0">
        <w:rPr>
          <w:rFonts w:asciiTheme="minorHAnsi" w:eastAsia="Arial" w:hAnsiTheme="minorHAnsi" w:cs="Arial"/>
          <w:color w:val="000000"/>
          <w:lang w:val="pt-BR"/>
        </w:rPr>
        <w:t>Dúvidas podem ser esclarecidas no site do CEPH/FGV (</w:t>
      </w:r>
      <w:r w:rsidR="00572EED" w:rsidRPr="00572EED">
        <w:rPr>
          <w:rFonts w:asciiTheme="minorHAnsi" w:eastAsia="Arial" w:hAnsiTheme="minorHAnsi" w:cs="Arial"/>
          <w:lang w:val="pt-BR"/>
        </w:rPr>
        <w:t>https://ceph.fgv.br/</w:t>
      </w:r>
      <w:r w:rsidR="00F07BB0">
        <w:rPr>
          <w:rFonts w:asciiTheme="minorHAnsi" w:eastAsia="Arial" w:hAnsiTheme="minorHAnsi" w:cs="Arial"/>
          <w:color w:val="000000"/>
          <w:lang w:val="pt-BR"/>
        </w:rPr>
        <w:t xml:space="preserve">), pelo e-mail indicado acima ou pelo </w:t>
      </w:r>
      <w:r w:rsidR="005D4337" w:rsidRPr="00EA6F57">
        <w:rPr>
          <w:rFonts w:asciiTheme="minorHAnsi" w:eastAsia="Arial" w:hAnsiTheme="minorHAnsi" w:cs="Arial"/>
          <w:color w:val="000000"/>
          <w:lang w:val="pt-BR"/>
        </w:rPr>
        <w:t>telefone (21) 3799-6216</w:t>
      </w:r>
      <w:r w:rsidR="00F07BB0">
        <w:rPr>
          <w:rFonts w:asciiTheme="minorHAnsi" w:eastAsia="Arial" w:hAnsiTheme="minorHAnsi" w:cs="Arial"/>
          <w:color w:val="000000"/>
          <w:lang w:val="pt-BR"/>
        </w:rPr>
        <w:t>.</w:t>
      </w:r>
    </w:p>
    <w:p w14:paraId="321CD639" w14:textId="2323BC1B" w:rsidR="0085480F" w:rsidRDefault="0085480F" w:rsidP="00190F81">
      <w:pPr>
        <w:autoSpaceDE w:val="0"/>
        <w:autoSpaceDN w:val="0"/>
        <w:adjustRightInd w:val="0"/>
        <w:spacing w:after="0" w:line="240" w:lineRule="auto"/>
        <w:rPr>
          <w:rFonts w:asciiTheme="minorHAnsi" w:eastAsia="Arial" w:hAnsiTheme="minorHAnsi" w:cs="Arial"/>
          <w:b/>
          <w:color w:val="000000"/>
          <w:u w:val="single"/>
          <w:lang w:val="pt-BR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34" w:type="dxa"/>
          <w:bottom w:w="34" w:type="dxa"/>
        </w:tblCellMar>
        <w:tblLook w:val="01E0" w:firstRow="1" w:lastRow="1" w:firstColumn="1" w:lastColumn="1" w:noHBand="0" w:noVBand="0"/>
      </w:tblPr>
      <w:tblGrid>
        <w:gridCol w:w="383"/>
        <w:gridCol w:w="4392"/>
        <w:gridCol w:w="4853"/>
      </w:tblGrid>
      <w:tr w:rsidR="00862F52" w:rsidRPr="00DF48B6" w14:paraId="21E486D4" w14:textId="77777777" w:rsidTr="00F07BB0">
        <w:trPr>
          <w:trHeight w:val="8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A5BE171" w14:textId="36965E4C" w:rsidR="00862F52" w:rsidRPr="00190F81" w:rsidRDefault="00862F52" w:rsidP="00F0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" w:hAnsiTheme="minorHAnsi" w:cs="Arial"/>
                <w:bCs/>
                <w:color w:val="FFFFFF" w:themeColor="background1"/>
              </w:rPr>
            </w:pPr>
            <w:r w:rsidRPr="00190F81">
              <w:rPr>
                <w:rFonts w:asciiTheme="minorHAnsi" w:eastAsia="Arial" w:hAnsiTheme="minorHAnsi" w:cs="Arial"/>
                <w:b/>
                <w:bCs/>
                <w:color w:val="FFFFFF" w:themeColor="background1"/>
                <w:lang w:val="pt-BR"/>
              </w:rPr>
              <w:t>IDENTIFICAÇÃO</w:t>
            </w:r>
          </w:p>
        </w:tc>
      </w:tr>
      <w:tr w:rsidR="00862F52" w:rsidRPr="007E5186" w14:paraId="7662DE26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5000" w:type="pct"/>
            <w:gridSpan w:val="3"/>
            <w:tcBorders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0E499C9" w14:textId="4C3C240F" w:rsidR="000B2037" w:rsidRPr="00190F81" w:rsidRDefault="00862F52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/>
                <w:color w:val="FFFFFF" w:themeColor="background1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 xml:space="preserve">1. </w:t>
            </w:r>
            <w:r w:rsidR="000B2037"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>PESQUISADOR</w:t>
            </w:r>
            <w:r w:rsidR="008953D7"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>(A)</w:t>
            </w:r>
            <w:r w:rsidR="000B2037"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 xml:space="preserve"> RESPONSÁVEL</w:t>
            </w:r>
          </w:p>
        </w:tc>
      </w:tr>
      <w:tr w:rsidR="004D7CAB" w:rsidRPr="007E5186" w14:paraId="5926C249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5000" w:type="pct"/>
            <w:gridSpan w:val="3"/>
            <w:tcBorders>
              <w:top w:val="single" w:sz="6" w:space="0" w:color="000000"/>
              <w:bottom w:val="dotted" w:sz="4" w:space="0" w:color="auto"/>
            </w:tcBorders>
            <w:shd w:val="clear" w:color="auto" w:fill="auto"/>
            <w:vAlign w:val="center"/>
          </w:tcPr>
          <w:p w14:paraId="183C376B" w14:textId="77777777" w:rsidR="000B2037" w:rsidRPr="00190F81" w:rsidRDefault="000B2037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Nome: 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end"/>
            </w:r>
          </w:p>
        </w:tc>
      </w:tr>
      <w:tr w:rsidR="00862F52" w:rsidRPr="007E5186" w14:paraId="7F0D15F0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248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7A7996" w14:textId="77777777" w:rsidR="000B2037" w:rsidRDefault="003B187F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Escola</w:t>
            </w:r>
            <w:r w:rsidR="000B2037"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:</w:t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t xml:space="preserve"> </w:t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="000B2037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0B2037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0B2037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0B2037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0B2037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0B2037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3EF8501F" w14:textId="742BF084" w:rsidR="00CC711D" w:rsidRPr="00190F81" w:rsidRDefault="00CC711D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t xml:space="preserve">Centro de pesquisa: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  <w:tc>
          <w:tcPr>
            <w:tcW w:w="2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269ACA" w14:textId="77777777" w:rsidR="000B2037" w:rsidRPr="00190F81" w:rsidRDefault="000B2037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E-mail: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t xml:space="preserve">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</w:tr>
      <w:tr w:rsidR="00862F52" w:rsidRPr="00723686" w14:paraId="548F2119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2480" w:type="pct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8138E3" w14:textId="3717C6B3" w:rsidR="00463220" w:rsidRPr="00190F81" w:rsidRDefault="00463220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Ramal: 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end"/>
            </w:r>
          </w:p>
        </w:tc>
        <w:tc>
          <w:tcPr>
            <w:tcW w:w="25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E704837" w14:textId="61E74BA0" w:rsidR="00463220" w:rsidRPr="00190F81" w:rsidRDefault="00463220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Telefone celular: 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fldChar w:fldCharType="end"/>
            </w:r>
          </w:p>
        </w:tc>
      </w:tr>
      <w:tr w:rsidR="004D7CAB" w:rsidRPr="001A0F0C" w14:paraId="089DDA99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0159FBC" w14:textId="382D4A1C" w:rsidR="0059509B" w:rsidRPr="00190F81" w:rsidRDefault="0059509B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A pesquisa envolve outros</w:t>
            </w:r>
            <w:r w:rsidR="00315310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(as)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 pesquisadores(as)? Se sim, identifique-os(as):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</w:tr>
      <w:tr w:rsidR="00862F52" w:rsidRPr="00862F52" w14:paraId="56A936D0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9"/>
        </w:trPr>
        <w:tc>
          <w:tcPr>
            <w:tcW w:w="5000" w:type="pct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40FA13B" w14:textId="72B2E394" w:rsidR="00F12CE4" w:rsidRPr="00190F81" w:rsidRDefault="00862F52" w:rsidP="00F07BB0">
            <w:pPr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 xml:space="preserve">2. </w:t>
            </w:r>
            <w:r w:rsidR="00F12CE4" w:rsidRPr="00190F81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>PROJETO DE PESQUISA</w:t>
            </w:r>
          </w:p>
        </w:tc>
      </w:tr>
      <w:tr w:rsidR="00862F52" w:rsidRPr="001A7F8E" w14:paraId="4768B75F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6"/>
        </w:trPr>
        <w:tc>
          <w:tcPr>
            <w:tcW w:w="5000" w:type="pct"/>
            <w:gridSpan w:val="3"/>
            <w:tcBorders>
              <w:top w:val="single" w:sz="6" w:space="0" w:color="000000"/>
              <w:bottom w:val="dotted" w:sz="4" w:space="0" w:color="auto"/>
            </w:tcBorders>
            <w:vAlign w:val="center"/>
          </w:tcPr>
          <w:p w14:paraId="34A8B65C" w14:textId="02D41B6E" w:rsidR="00F12CE4" w:rsidRPr="00190F81" w:rsidRDefault="00F12CE4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t xml:space="preserve">Título: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</w:tr>
      <w:tr w:rsidR="004D7CAB" w:rsidRPr="001A0F0C" w14:paraId="6E1C677B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6"/>
        </w:trPr>
        <w:tc>
          <w:tcPr>
            <w:tcW w:w="5000" w:type="pct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74F2ED" w14:textId="77777777" w:rsidR="00862F52" w:rsidRDefault="00F12CE4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A pesquisa é financiada por alguma instituição? Se sim, qual?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2A2BD1CD" w14:textId="662069FE" w:rsidR="00D40DCD" w:rsidRPr="00190F81" w:rsidRDefault="004F3E2A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Ainda em caso positivo</w:t>
            </w:r>
            <w:r w:rsidR="00D40DCD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, o financiador tem interesse específico sobre os resultados da pesquisa? </w:t>
            </w:r>
            <w:r w:rsidR="00D40DC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D40DC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="00D40DC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="00D40DC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="00D40DCD"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D40DCD"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D40DCD"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D40DCD"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D40DCD" w:rsidRPr="00190F81">
              <w:rPr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D40DC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</w:tr>
      <w:tr w:rsidR="00862F52" w:rsidRPr="001A0F0C" w14:paraId="15F699C9" w14:textId="77777777" w:rsidTr="00F07BB0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42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C97BD08" w14:textId="33561F70" w:rsidR="00CC711D" w:rsidRDefault="00862F52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CC711D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Trata-se de projeto de conclusão de curso? </w:t>
            </w:r>
            <w:r w:rsidR="00CC711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CC711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="00CC711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="00CC711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="00CC711D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CC711D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CC711D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CC711D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CC711D"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="00CC711D"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2E458F6A" w14:textId="5CF21E64" w:rsidR="00862F52" w:rsidRPr="00190F81" w:rsidRDefault="00862F52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</w:pPr>
            <w:r w:rsidRPr="00CC711D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Se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 sim, qual </w:t>
            </w:r>
            <w:r w:rsidR="00CC711D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o curso e o 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programa</w:t>
            </w:r>
            <w:r w:rsidR="005917FA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 (escreva por extenso)</w:t>
            </w: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? 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2D55DC88" w14:textId="61B7B2B9" w:rsidR="00862F52" w:rsidRDefault="00862F52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E quem é o(a) orientador(a)?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25A45720" w14:textId="5D8D4E4C" w:rsidR="001A0F0C" w:rsidRDefault="001A0F0C" w:rsidP="001A0F0C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E-mail do</w:t>
            </w:r>
            <w:r w:rsidR="00C43104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>(a)</w:t>
            </w:r>
            <w:bookmarkStart w:id="0" w:name="_GoBack"/>
            <w:bookmarkEnd w:id="0"/>
            <w:r w:rsidRPr="00190F81">
              <w:rPr>
                <w:rFonts w:asciiTheme="minorHAnsi" w:eastAsia="Arial" w:hAnsiTheme="minorHAnsi" w:cs="Arial"/>
                <w:bCs/>
                <w:sz w:val="20"/>
                <w:szCs w:val="20"/>
                <w:lang w:val="pt-BR"/>
              </w:rPr>
              <w:t xml:space="preserve"> orientador(a)? 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190F81">
              <w:rPr>
                <w:rFonts w:asciiTheme="minorHAnsi" w:eastAsia="Arial" w:hAnsiTheme="minorHAnsi" w:cs="Arial"/>
                <w:bCs/>
                <w:color w:val="000000"/>
                <w:sz w:val="20"/>
                <w:szCs w:val="20"/>
                <w:lang w:val="pt-BR"/>
              </w:rPr>
              <w:fldChar w:fldCharType="end"/>
            </w:r>
          </w:p>
          <w:p w14:paraId="3D9B9D84" w14:textId="0991E334" w:rsidR="00911370" w:rsidRPr="00911370" w:rsidRDefault="00911370" w:rsidP="00F07BB0">
            <w:pPr>
              <w:spacing w:after="0" w:line="240" w:lineRule="auto"/>
              <w:jc w:val="both"/>
              <w:rPr>
                <w:rFonts w:asciiTheme="minorHAnsi" w:eastAsia="Arial" w:hAnsiTheme="minorHAnsi" w:cs="Arial"/>
                <w:bCs/>
                <w:i/>
                <w:iCs/>
                <w:sz w:val="20"/>
                <w:szCs w:val="20"/>
                <w:lang w:val="pt-BR"/>
              </w:rPr>
            </w:pPr>
            <w:r w:rsidRPr="00911370">
              <w:rPr>
                <w:rFonts w:asciiTheme="minorHAnsi" w:eastAsia="Arial" w:hAnsiTheme="minorHAnsi" w:cs="Arial"/>
                <w:bCs/>
                <w:i/>
                <w:iCs/>
                <w:color w:val="000000"/>
                <w:sz w:val="20"/>
                <w:szCs w:val="20"/>
                <w:lang w:val="pt-BR"/>
              </w:rPr>
              <w:t>Obs. Caso se trate de projeto de conclusão de curso de pós-graduação, é necessário que o orientador manifeste anuência expressa em relação aos documentos enviados ao CEPH. Isso pode ser feito com o envio de um e-mail após o pesquisador submeter os formulários ao Comitê.</w:t>
            </w:r>
          </w:p>
        </w:tc>
      </w:tr>
      <w:tr w:rsidR="00862F52" w:rsidRPr="001A0F0C" w14:paraId="056025B6" w14:textId="77777777" w:rsidTr="00F07BB0">
        <w:trPr>
          <w:trHeight w:val="24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94F9E" w14:textId="0E55AAC3" w:rsidR="00862F52" w:rsidRPr="00DF48B6" w:rsidRDefault="00862F52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color w:val="FFFFFF" w:themeColor="background1"/>
                <w:lang w:val="pt-BR"/>
              </w:rPr>
            </w:pPr>
          </w:p>
        </w:tc>
      </w:tr>
      <w:tr w:rsidR="00862F52" w:rsidRPr="00DF48B6" w14:paraId="6568D677" w14:textId="77777777" w:rsidTr="00F07BB0">
        <w:trPr>
          <w:trHeight w:val="2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1BBE0F97" w14:textId="0229D825" w:rsidR="00F12CE4" w:rsidRPr="00190F81" w:rsidRDefault="00F12CE4" w:rsidP="00F07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Arial" w:hAnsiTheme="minorHAnsi" w:cs="Arial"/>
                <w:bCs/>
                <w:color w:val="FFFFFF" w:themeColor="background1"/>
              </w:rPr>
            </w:pPr>
            <w:r w:rsidRPr="00190F81">
              <w:rPr>
                <w:rFonts w:asciiTheme="minorHAnsi" w:eastAsia="Arial" w:hAnsiTheme="minorHAnsi" w:cs="Arial"/>
                <w:b/>
                <w:bCs/>
                <w:color w:val="FFFFFF" w:themeColor="background1"/>
                <w:lang w:val="pt-BR"/>
              </w:rPr>
              <w:t>QUESTIONÁRIO</w:t>
            </w:r>
          </w:p>
        </w:tc>
      </w:tr>
      <w:tr w:rsidR="00EA6F57" w:rsidRPr="00DF48B6" w14:paraId="5B1C45A2" w14:textId="77777777" w:rsidTr="00F07BB0">
        <w:trPr>
          <w:trHeight w:val="159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0E39D13A" w14:textId="22C198CC" w:rsidR="00F12CE4" w:rsidRPr="00DF48B6" w:rsidRDefault="00F12CE4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FFFFFF" w:themeColor="background1"/>
                <w:sz w:val="20"/>
                <w:szCs w:val="20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1. </w:t>
            </w:r>
            <w:r w:rsidR="00862F52"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DESCRIÇÃO DA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PESQUISA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07BB0" w:rsidRPr="001A0F0C" w14:paraId="0FB1665D" w14:textId="77777777" w:rsidTr="00F07BB0">
        <w:trPr>
          <w:trHeight w:val="475"/>
        </w:trPr>
        <w:tc>
          <w:tcPr>
            <w:tcW w:w="5000" w:type="pct"/>
            <w:gridSpan w:val="3"/>
            <w:tcBorders>
              <w:top w:val="single" w:sz="6" w:space="0" w:color="auto"/>
              <w:bottom w:val="dotted" w:sz="4" w:space="0" w:color="auto"/>
            </w:tcBorders>
          </w:tcPr>
          <w:p w14:paraId="041AB57E" w14:textId="4E1A9F34" w:rsidR="00F12CE4" w:rsidRPr="00DF48B6" w:rsidRDefault="00862F52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 xml:space="preserve">Descreva </w:t>
            </w:r>
            <w:r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 xml:space="preserve">em até 500 palavras o projeto de pesquisa </w:t>
            </w:r>
            <w:r w:rsidR="00190F81"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>(</w:t>
            </w:r>
            <w:r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>ou protocolo de coleta de dados</w:t>
            </w:r>
            <w:r w:rsidR="00190F81"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>)</w:t>
            </w:r>
            <w:r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>, especialmente no que toca ao método de interação com os participantes e à sua importância para o cumprimento dos objetivos da pesquisa</w:t>
            </w:r>
            <w:r w:rsidR="00F12CE4" w:rsidRPr="00EA6F57"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>.</w:t>
            </w:r>
            <w:r w:rsidR="0097684C"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  <w:t xml:space="preserve"> </w:t>
            </w:r>
          </w:p>
        </w:tc>
      </w:tr>
      <w:tr w:rsidR="004D7CAB" w:rsidRPr="00862F52" w14:paraId="11B3D264" w14:textId="77777777" w:rsidTr="00F07BB0">
        <w:trPr>
          <w:trHeight w:val="71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6" w:space="0" w:color="auto"/>
            </w:tcBorders>
          </w:tcPr>
          <w:p w14:paraId="3FEA11A6" w14:textId="7303FEB0" w:rsidR="00862F52" w:rsidRPr="00862F52" w:rsidDel="00862F52" w:rsidRDefault="00862F52" w:rsidP="00F07BB0">
            <w:pPr>
              <w:spacing w:after="0" w:line="240" w:lineRule="auto"/>
              <w:rPr>
                <w:rFonts w:asciiTheme="minorHAnsi" w:eastAsia="Arial" w:hAnsiTheme="minorHAnsi" w:cs="Arial"/>
                <w:iCs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fldChar w:fldCharType="end"/>
            </w:r>
          </w:p>
        </w:tc>
      </w:tr>
      <w:tr w:rsidR="004D7CAB" w:rsidRPr="00DF48B6" w14:paraId="6D9CA9FB" w14:textId="77777777" w:rsidTr="00F07BB0">
        <w:trPr>
          <w:trHeight w:val="235"/>
        </w:trPr>
        <w:tc>
          <w:tcPr>
            <w:tcW w:w="5000" w:type="pct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0EE7CC7E" w14:textId="7DD266E4" w:rsidR="004D7CAB" w:rsidRPr="00EA6F57" w:rsidRDefault="004D7CAB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2. 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PARTICIPANTES DA PESQUISA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D7CAB" w:rsidRPr="001A0F0C" w14:paraId="3C8F2E0E" w14:textId="77777777" w:rsidTr="00F07BB0">
        <w:trPr>
          <w:trHeight w:val="425"/>
        </w:trPr>
        <w:tc>
          <w:tcPr>
            <w:tcW w:w="199" w:type="pct"/>
            <w:vMerge w:val="restart"/>
            <w:tcBorders>
              <w:top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31E278" w14:textId="77777777" w:rsidR="004D7CAB" w:rsidRPr="00DF48B6" w:rsidRDefault="004D7CAB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bCs/>
                <w:iCs/>
                <w:color w:val="000000"/>
                <w:sz w:val="20"/>
                <w:szCs w:val="20"/>
                <w:lang w:val="pt-BR"/>
              </w:rPr>
              <w:t>a.</w:t>
            </w:r>
          </w:p>
        </w:tc>
        <w:tc>
          <w:tcPr>
            <w:tcW w:w="4801" w:type="pct"/>
            <w:gridSpan w:val="2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</w:tcPr>
          <w:p w14:paraId="4AC9D8CE" w14:textId="77777777" w:rsidR="004D7CAB" w:rsidRPr="00DF48B6" w:rsidRDefault="004D7CAB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Quem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são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os participantes do projeto?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Há participantes juridicamente incapazes (menores de idade, por exemplo)? Há participantes que precisam de assistência (pessoas com deficiência mental, por exemplo)? </w:t>
            </w:r>
          </w:p>
        </w:tc>
      </w:tr>
      <w:tr w:rsidR="004D7CAB" w:rsidRPr="00DF48B6" w14:paraId="2A285FE2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E6930B" w14:textId="77777777" w:rsidR="004D7CAB" w:rsidRPr="00DF48B6" w:rsidRDefault="004D7CAB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7A40389" w14:textId="77777777" w:rsidR="004D7CAB" w:rsidRPr="00DF48B6" w:rsidRDefault="004D7CAB" w:rsidP="00F07B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38282F68" w14:textId="77777777" w:rsidTr="00B37075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14:paraId="4849307C" w14:textId="5F8A1206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b.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AD5D3B9" w14:textId="434C3913" w:rsidR="00DC61B5" w:rsidRPr="00A00CF2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Como os participantes serão selecionados? Qual o critério de seleção?</w:t>
            </w:r>
          </w:p>
        </w:tc>
      </w:tr>
      <w:tr w:rsidR="00DC61B5" w:rsidRPr="00CC711D" w14:paraId="7F2E0746" w14:textId="77777777" w:rsidTr="00B37075">
        <w:trPr>
          <w:trHeight w:val="66"/>
        </w:trPr>
        <w:tc>
          <w:tcPr>
            <w:tcW w:w="199" w:type="pct"/>
            <w:vMerge/>
            <w:tcBorders>
              <w:bottom w:val="dotted" w:sz="4" w:space="0" w:color="auto"/>
              <w:right w:val="dotted" w:sz="4" w:space="0" w:color="auto"/>
            </w:tcBorders>
          </w:tcPr>
          <w:p w14:paraId="13816F9B" w14:textId="77777777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A34F81" w14:textId="68445595" w:rsidR="00DC61B5" w:rsidRPr="00A00CF2" w:rsidRDefault="001C0B0F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3F6613BC" w14:textId="77777777" w:rsidTr="00F07BB0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33505" w14:textId="32E3F858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c.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45EB71" w14:textId="717203B5" w:rsidR="00DC61B5" w:rsidRPr="002F5AA9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A00CF2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Outras pessoas que não sejam participantes podem ser diretamente impactadas pelo projeto? </w:t>
            </w:r>
          </w:p>
        </w:tc>
      </w:tr>
      <w:tr w:rsidR="00DC61B5" w:rsidRPr="00137D1F" w14:paraId="7C11DC81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0FEA4A" w14:textId="77777777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9BEE4D" w14:textId="659F25C5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71E203B3" w14:textId="77777777" w:rsidTr="00F07BB0">
        <w:trPr>
          <w:trHeight w:val="122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454D94" w14:textId="1DD04F53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d.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1BE0567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Quais são os riscos específicos para os participantes da pesquisa ou terceiros? </w:t>
            </w:r>
          </w:p>
        </w:tc>
      </w:tr>
      <w:tr w:rsidR="00DC61B5" w:rsidRPr="00DF48B6" w14:paraId="13397A28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B4EE95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317A9B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7803907A" w14:textId="77777777" w:rsidTr="00F07BB0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100EF3" w14:textId="506D081F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t>e.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1A3F84" w14:textId="77777777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t>Como serão mitigados os potenciais riscos?</w:t>
            </w:r>
          </w:p>
        </w:tc>
      </w:tr>
      <w:tr w:rsidR="00DC61B5" w:rsidRPr="00862F52" w14:paraId="46237963" w14:textId="77777777" w:rsidTr="00F07BB0">
        <w:trPr>
          <w:trHeight w:val="138"/>
        </w:trPr>
        <w:tc>
          <w:tcPr>
            <w:tcW w:w="199" w:type="pct"/>
            <w:vMerge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35D5E77" w14:textId="77777777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14:paraId="7FFDC961" w14:textId="4E8CD57F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DF48B6" w14:paraId="4BA1739E" w14:textId="77777777" w:rsidTr="00F07BB0">
        <w:trPr>
          <w:trHeight w:val="253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23B0AB1E" w14:textId="5E578BFF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FFFFFF" w:themeColor="background1"/>
                <w:sz w:val="20"/>
                <w:szCs w:val="20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3. 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CONSENTIMENTO ESCLARECIDO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C61B5" w:rsidRPr="001A0F0C" w14:paraId="77E5D5B3" w14:textId="77777777" w:rsidTr="00F07BB0">
        <w:trPr>
          <w:trHeight w:val="66"/>
        </w:trPr>
        <w:tc>
          <w:tcPr>
            <w:tcW w:w="5000" w:type="pct"/>
            <w:gridSpan w:val="3"/>
            <w:tcBorders>
              <w:top w:val="single" w:sz="6" w:space="0" w:color="auto"/>
              <w:bottom w:val="dotted" w:sz="4" w:space="0" w:color="auto"/>
            </w:tcBorders>
          </w:tcPr>
          <w:p w14:paraId="4D41FF24" w14:textId="05FCF306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ind w:hanging="1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Os participantes serão expostos a termos de consentimento ou assentimento esclarecido? Como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os termos 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serão registrados (assinatura física, aceite virtual, registro audiovisual)?</w:t>
            </w:r>
          </w:p>
        </w:tc>
      </w:tr>
      <w:tr w:rsidR="00DC61B5" w:rsidRPr="00862F52" w14:paraId="08D4DA09" w14:textId="77777777" w:rsidTr="00F07BB0">
        <w:trPr>
          <w:trHeight w:val="66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13A700C2" w14:textId="23C2A0C4" w:rsidR="00DC61B5" w:rsidRPr="00EA6F57" w:rsidDel="0097684C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ind w:hanging="1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lastRenderedPageBreak/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14DFFB2E" w14:textId="77777777" w:rsidTr="00F07BB0">
        <w:trPr>
          <w:trHeight w:val="71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44B36AE2" w14:textId="232611E4" w:rsidR="00DC61B5" w:rsidRDefault="00DC61B5" w:rsidP="00DC61B5">
            <w:pPr>
              <w:autoSpaceDE w:val="0"/>
              <w:autoSpaceDN w:val="0"/>
              <w:adjustRightInd w:val="0"/>
              <w:spacing w:before="40" w:after="0" w:line="240" w:lineRule="auto"/>
              <w:ind w:left="-1"/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>Ao enviar este formulário, anexe o(s) termo(s) de consentimento ou assentimento esclarecido que ser</w:t>
            </w:r>
            <w:r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>á(serão)</w:t>
            </w:r>
            <w:r w:rsidRPr="00EA6F57"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 usados em sua coleta. </w:t>
            </w:r>
            <w:r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>Os termos devem descrever a pesquisa, explicitar seus riscos, informar as prerrogativas dos participantes e os dados de contato do(a) pesquisador(a) e do CEPH/FGV.</w:t>
            </w:r>
          </w:p>
          <w:p w14:paraId="10C036F4" w14:textId="77777777" w:rsidR="00DC61B5" w:rsidRDefault="00DC61B5" w:rsidP="00DC61B5">
            <w:pPr>
              <w:autoSpaceDE w:val="0"/>
              <w:autoSpaceDN w:val="0"/>
              <w:adjustRightInd w:val="0"/>
              <w:spacing w:before="120" w:after="0" w:line="240" w:lineRule="auto"/>
              <w:ind w:left="-1"/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>Se a pesquisa envolver incapazes ou pessoas que precisam de assistência, elas deverão assinar um termo de assentimento, e seus tutores ou assistentes, um termo de consentimento</w:t>
            </w:r>
            <w:r w:rsidRPr="00190F81"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 xml:space="preserve">. </w:t>
            </w:r>
          </w:p>
          <w:p w14:paraId="07F9CAA6" w14:textId="23911ADC" w:rsidR="00DC61B5" w:rsidRPr="00EA6F57" w:rsidRDefault="00DC61B5" w:rsidP="00DC61B5">
            <w:pPr>
              <w:autoSpaceDE w:val="0"/>
              <w:autoSpaceDN w:val="0"/>
              <w:adjustRightInd w:val="0"/>
              <w:spacing w:before="120" w:after="40" w:line="240" w:lineRule="auto"/>
              <w:ind w:left="-1"/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</w:pPr>
            <w:r w:rsidRPr="00190F81">
              <w:rPr>
                <w:rFonts w:asciiTheme="minorHAnsi" w:eastAsia="Arial" w:hAnsiTheme="minorHAnsi" w:cs="Arial"/>
                <w:b/>
                <w:bCs/>
                <w:color w:val="000000"/>
                <w:sz w:val="20"/>
                <w:szCs w:val="20"/>
                <w:lang w:val="pt-BR"/>
              </w:rPr>
              <w:t>Modelos de termos de consentimento e assentimento esclarecido podem ser obtidos no site do CEPH/FGV.</w:t>
            </w:r>
          </w:p>
        </w:tc>
      </w:tr>
      <w:tr w:rsidR="00DC61B5" w:rsidRPr="001A0F0C" w14:paraId="0A05FD88" w14:textId="77777777" w:rsidTr="00F07BB0">
        <w:trPr>
          <w:trHeight w:val="66"/>
        </w:trPr>
        <w:tc>
          <w:tcPr>
            <w:tcW w:w="5000" w:type="pct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3E3ECB31" w14:textId="046B46BA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4. COLETA E TRATAMENTO DE DADOS</w:t>
            </w:r>
          </w:p>
        </w:tc>
      </w:tr>
      <w:tr w:rsidR="00DC61B5" w:rsidRPr="001A0F0C" w14:paraId="1214F5F3" w14:textId="77777777" w:rsidTr="00F07BB0">
        <w:trPr>
          <w:trHeight w:val="66"/>
        </w:trPr>
        <w:tc>
          <w:tcPr>
            <w:tcW w:w="199" w:type="pct"/>
            <w:vMerge w:val="restart"/>
            <w:tcBorders>
              <w:top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74CC311F" w14:textId="1B25DD9D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a.</w:t>
            </w:r>
          </w:p>
        </w:tc>
        <w:tc>
          <w:tcPr>
            <w:tcW w:w="4801" w:type="pct"/>
            <w:gridSpan w:val="2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</w:tcPr>
          <w:p w14:paraId="58856F8A" w14:textId="4EEA2F82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Como os dados serão coletados e tratados durante o projeto? </w:t>
            </w:r>
          </w:p>
        </w:tc>
      </w:tr>
      <w:tr w:rsidR="00DC61B5" w:rsidRPr="00E04D97" w14:paraId="5F85A977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5D83" w14:textId="7777777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F912D59" w14:textId="28CAE76B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763844" w:rsidRPr="001A0F0C" w14:paraId="2C637990" w14:textId="77777777" w:rsidTr="00F07BB0">
        <w:trPr>
          <w:trHeight w:val="66"/>
        </w:trPr>
        <w:tc>
          <w:tcPr>
            <w:tcW w:w="19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3CBAC9" w14:textId="4C730A34" w:rsidR="00763844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b.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D682C4" w14:textId="092D78C7" w:rsidR="00763844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Quando a coleta começa e quando ela termina?</w:t>
            </w:r>
          </w:p>
        </w:tc>
      </w:tr>
      <w:tr w:rsidR="00763844" w:rsidRPr="00763844" w14:paraId="1524470D" w14:textId="77777777" w:rsidTr="00F07BB0">
        <w:trPr>
          <w:trHeight w:val="66"/>
        </w:trPr>
        <w:tc>
          <w:tcPr>
            <w:tcW w:w="199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F5474" w14:textId="77777777" w:rsidR="00763844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57D8C9" w14:textId="19550CD8" w:rsidR="00763844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763844" w:rsidRPr="001A0F0C" w14:paraId="4921F4C1" w14:textId="77777777" w:rsidTr="005F2D3D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right w:val="dotted" w:sz="4" w:space="0" w:color="auto"/>
            </w:tcBorders>
          </w:tcPr>
          <w:p w14:paraId="436C415D" w14:textId="4C00B6DD" w:rsidR="00763844" w:rsidRPr="00EA6F57" w:rsidRDefault="00763844" w:rsidP="007638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c.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14698C" w14:textId="244F7AFE" w:rsidR="00763844" w:rsidRPr="00EA6F57" w:rsidRDefault="00763844" w:rsidP="007638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Haverá coleta de dados sensíveis? Se sim, essa coleta é estritamente necessária para a pesquisa? (Nos termos do art. 5º, II da Lei Geral de Proteção de Dados brasileira, é sensível todo dado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pessoal sobre 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“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origem racial ou étnica, convicção religiosa, opinião política, filiação a sindicato ou a organização de caráter religioso, filosófico ou político,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” bem como o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dado 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“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referente à saúde ou à vida sexual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” e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o dado “</w:t>
            </w:r>
            <w:r w:rsidRPr="005575A3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>genético ou biométrico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”). </w:t>
            </w:r>
          </w:p>
        </w:tc>
      </w:tr>
      <w:tr w:rsidR="00763844" w:rsidRPr="00CC711D" w14:paraId="057C53E6" w14:textId="77777777" w:rsidTr="005F2D3D">
        <w:trPr>
          <w:trHeight w:val="66"/>
        </w:trPr>
        <w:tc>
          <w:tcPr>
            <w:tcW w:w="199" w:type="pct"/>
            <w:vMerge/>
            <w:tcBorders>
              <w:bottom w:val="dotted" w:sz="4" w:space="0" w:color="auto"/>
              <w:right w:val="dotted" w:sz="4" w:space="0" w:color="auto"/>
            </w:tcBorders>
          </w:tcPr>
          <w:p w14:paraId="27C746B7" w14:textId="77777777" w:rsidR="00763844" w:rsidRPr="00EA6F57" w:rsidRDefault="00763844" w:rsidP="007638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F0A87C" w14:textId="3E0D5581" w:rsidR="00763844" w:rsidRPr="00EA6F57" w:rsidRDefault="00763844" w:rsidP="007638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763844" w14:paraId="34432175" w14:textId="77777777" w:rsidTr="00F07BB0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DBE97" w14:textId="7FD55C6F" w:rsidR="00DC61B5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d.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B559CE" w14:textId="7B75597A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Qual é o </w:t>
            </w:r>
            <w:r w:rsidR="00CC711D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número de participantes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?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Justifique-o.</w:t>
            </w:r>
          </w:p>
        </w:tc>
      </w:tr>
      <w:tr w:rsidR="00DC61B5" w:rsidRPr="008A3E4F" w14:paraId="49859FD8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2C2592" w14:textId="7777777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D441FD2" w14:textId="7F6D1F3D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1" w:name="Texto27"/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1"/>
          </w:p>
        </w:tc>
      </w:tr>
      <w:tr w:rsidR="00DC61B5" w:rsidRPr="0047085A" w14:paraId="701EBA3D" w14:textId="77777777" w:rsidTr="00F07BB0">
        <w:trPr>
          <w:trHeight w:val="53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51F22B" w14:textId="61AA2B11" w:rsidR="00DC61B5" w:rsidRPr="00EA6F57" w:rsidRDefault="00763844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e</w:t>
            </w:r>
            <w:r w:rsidR="00DC61B5"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0C42726" w14:textId="69E55B71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De que forma os dados coletados serão armazenados?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(Por exemplo: em computador pessoal, em HD externo, em nuvem). Quem terá acesso aos dados? Haverá criptografia?</w:t>
            </w:r>
          </w:p>
        </w:tc>
      </w:tr>
      <w:tr w:rsidR="00DC61B5" w:rsidRPr="00A65822" w14:paraId="46855A90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19DD718" w14:textId="7777777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14:paraId="0F518C70" w14:textId="38051ACC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bookmarkStart w:id="2" w:name="Texto28"/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2"/>
          </w:p>
        </w:tc>
      </w:tr>
      <w:tr w:rsidR="00DC61B5" w:rsidRPr="000E7F47" w14:paraId="7E0C0060" w14:textId="77777777" w:rsidTr="00F07BB0">
        <w:trPr>
          <w:trHeight w:val="261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6FED4F66" w14:textId="63FED94D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5. PROVISÃO DE INCENTIVOS </w:t>
            </w:r>
          </w:p>
        </w:tc>
      </w:tr>
      <w:tr w:rsidR="00DC61B5" w:rsidRPr="00862F52" w14:paraId="3DD7A7B2" w14:textId="77777777" w:rsidTr="00F07BB0">
        <w:trPr>
          <w:trHeight w:val="168"/>
        </w:trPr>
        <w:tc>
          <w:tcPr>
            <w:tcW w:w="5000" w:type="pct"/>
            <w:gridSpan w:val="3"/>
            <w:tcBorders>
              <w:top w:val="single" w:sz="6" w:space="0" w:color="auto"/>
              <w:bottom w:val="dotted" w:sz="4" w:space="0" w:color="auto"/>
            </w:tcBorders>
          </w:tcPr>
          <w:p w14:paraId="56DED67F" w14:textId="40BDA578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Serão oferecidos incentivos aos participantes (financeiros ou não)?  </w:t>
            </w:r>
            <w:r w:rsidRPr="00EA6F57">
              <w:rPr>
                <w:rFonts w:asciiTheme="minorHAnsi" w:hAnsiTheme="minorHAnsi" w:cs="Arial"/>
                <w:sz w:val="20"/>
                <w:szCs w:val="20"/>
                <w:lang w:val="pt-BR"/>
              </w:rPr>
              <w:t>Se sim, descreva-os e justifique-os.</w:t>
            </w:r>
          </w:p>
        </w:tc>
      </w:tr>
      <w:tr w:rsidR="00DC61B5" w:rsidRPr="00862F52" w14:paraId="2EA96B5F" w14:textId="77777777" w:rsidTr="00F07BB0">
        <w:trPr>
          <w:trHeight w:val="71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6" w:space="0" w:color="auto"/>
            </w:tcBorders>
          </w:tcPr>
          <w:p w14:paraId="14E19F50" w14:textId="3F56C71C" w:rsidR="00DC61B5" w:rsidRPr="00EA6F57" w:rsidDel="00AF687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bookmarkStart w:id="3" w:name="Texto30"/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</w:rPr>
              <w:fldChar w:fldCharType="end"/>
            </w:r>
            <w:bookmarkEnd w:id="3"/>
          </w:p>
        </w:tc>
      </w:tr>
      <w:tr w:rsidR="00DC61B5" w:rsidRPr="00DF48B6" w14:paraId="09E6E827" w14:textId="77777777" w:rsidTr="00F07BB0">
        <w:trPr>
          <w:trHeight w:val="65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36A598E2" w14:textId="4681B3C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color w:val="FFFFFF" w:themeColor="background1"/>
                <w:sz w:val="20"/>
                <w:szCs w:val="20"/>
              </w:rPr>
            </w:pPr>
            <w:r w:rsidRPr="00EA6F57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</w:rPr>
              <w:t xml:space="preserve">6. </w:t>
            </w:r>
            <w:r w:rsidRPr="00EA6F57">
              <w:rPr>
                <w:rFonts w:asciiTheme="minorHAnsi" w:eastAsia="Arial" w:hAnsiTheme="minorHAnsi" w:cs="Arial"/>
                <w:b/>
                <w:color w:val="000000" w:themeColor="text1"/>
                <w:sz w:val="20"/>
                <w:szCs w:val="20"/>
                <w:lang w:val="pt-BR"/>
              </w:rPr>
              <w:t>CONFIDENCIALIDADE</w:t>
            </w:r>
          </w:p>
        </w:tc>
      </w:tr>
      <w:tr w:rsidR="00DC61B5" w:rsidRPr="00123FA5" w14:paraId="44830C53" w14:textId="77777777" w:rsidTr="00F07BB0">
        <w:trPr>
          <w:trHeight w:val="425"/>
        </w:trPr>
        <w:tc>
          <w:tcPr>
            <w:tcW w:w="199" w:type="pct"/>
            <w:vMerge w:val="restart"/>
            <w:tcBorders>
              <w:top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ED089EF" w14:textId="78DAA232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</w:rPr>
              <w:t>a.</w:t>
            </w:r>
          </w:p>
        </w:tc>
        <w:tc>
          <w:tcPr>
            <w:tcW w:w="4801" w:type="pct"/>
            <w:gridSpan w:val="2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</w:tcPr>
          <w:p w14:paraId="31487A28" w14:textId="7292EE1C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Que medidas serão tomadas para preservar a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privacidade (ou a confidencialidade dos dados) 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dos participantes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da pesquisa e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daqueles potencialmente afetados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por ela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? Os dados identificados durante a fase de coleta serão anonimizados? Como?</w:t>
            </w:r>
            <w:r w:rsidR="00123FA5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(discorra sobre a técnica de anonimização, se aplicável)</w:t>
            </w:r>
          </w:p>
        </w:tc>
      </w:tr>
      <w:tr w:rsidR="00DC61B5" w:rsidRPr="00605821" w14:paraId="5B9AA625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CA40A" w14:textId="7777777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AE164F" w14:textId="11883AAE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389A889F" w14:textId="77777777" w:rsidTr="00F07BB0">
        <w:trPr>
          <w:trHeight w:val="66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</w:tcPr>
          <w:p w14:paraId="76769E03" w14:textId="6744F655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iCs/>
                <w:sz w:val="20"/>
                <w:szCs w:val="20"/>
                <w:lang w:val="pt-BR"/>
              </w:rPr>
              <w:t>b</w:t>
            </w:r>
            <w:r w:rsidRPr="00EA6F57">
              <w:rPr>
                <w:rFonts w:asciiTheme="minorHAnsi" w:eastAsia="Arial" w:hAnsiTheme="minorHAnsi" w:cs="Arial"/>
                <w:bCs/>
                <w:iCs/>
                <w:sz w:val="20"/>
                <w:szCs w:val="20"/>
                <w:lang w:val="pt-BR"/>
              </w:rPr>
              <w:t>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560929EF" w14:textId="053F12CE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bCs/>
                <w:iCs/>
                <w:sz w:val="20"/>
                <w:szCs w:val="20"/>
                <w:lang w:val="pt-BR"/>
              </w:rPr>
              <w:t>A pesquisa envolverá o compartilhamento de dados ou de informações confidenciais?</w:t>
            </w:r>
          </w:p>
        </w:tc>
      </w:tr>
      <w:tr w:rsidR="00DC61B5" w:rsidRPr="006D3F2C" w14:paraId="05E6C544" w14:textId="77777777" w:rsidTr="00F07BB0">
        <w:trPr>
          <w:trHeight w:val="66"/>
        </w:trPr>
        <w:tc>
          <w:tcPr>
            <w:tcW w:w="199" w:type="pct"/>
            <w:vMerge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FFFFFF" w:themeFill="background1"/>
          </w:tcPr>
          <w:p w14:paraId="74FCFFE1" w14:textId="77777777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129C0133" w14:textId="265EEF91" w:rsidR="00DC61B5" w:rsidRPr="00EA6F57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8A3E4F" w14:paraId="33C8A332" w14:textId="77777777" w:rsidTr="00F07BB0">
        <w:trPr>
          <w:trHeight w:val="230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3D02E99B" w14:textId="2C8072A3" w:rsidR="00DC61B5" w:rsidRPr="00A00CF2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FFFFFF" w:themeColor="background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7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. RISCO</w:t>
            </w: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S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AOS PESQUISADORES </w:t>
            </w:r>
          </w:p>
        </w:tc>
      </w:tr>
      <w:tr w:rsidR="00DC61B5" w:rsidRPr="001A0F0C" w14:paraId="45B8BDEF" w14:textId="77777777" w:rsidTr="002E0A41">
        <w:trPr>
          <w:trHeight w:val="38"/>
        </w:trPr>
        <w:tc>
          <w:tcPr>
            <w:tcW w:w="5000" w:type="pct"/>
            <w:gridSpan w:val="3"/>
            <w:tcBorders>
              <w:top w:val="single" w:sz="6" w:space="0" w:color="auto"/>
              <w:bottom w:val="dotted" w:sz="4" w:space="0" w:color="auto"/>
            </w:tcBorders>
          </w:tcPr>
          <w:p w14:paraId="59E1C7BF" w14:textId="6FA6D92A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Existem riscos ao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(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s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)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pesquisador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(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es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)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? Se sim, dê detalhes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e explique o que será feito para minimizar tais riscos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.</w:t>
            </w:r>
          </w:p>
        </w:tc>
      </w:tr>
      <w:tr w:rsidR="00DC61B5" w:rsidRPr="00862F52" w14:paraId="32114D76" w14:textId="77777777" w:rsidTr="00F07BB0">
        <w:trPr>
          <w:trHeight w:val="131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6" w:space="0" w:color="auto"/>
            </w:tcBorders>
          </w:tcPr>
          <w:p w14:paraId="381C55B8" w14:textId="4F2CA6CB" w:rsidR="00DC61B5" w:rsidRPr="00A00CF2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bookmarkStart w:id="4" w:name="Texto36"/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  <w:bookmarkEnd w:id="4"/>
          </w:p>
        </w:tc>
      </w:tr>
      <w:tr w:rsidR="00DC61B5" w:rsidRPr="009B4261" w14:paraId="6FE0779A" w14:textId="77777777" w:rsidTr="002E0A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49C39964" w14:textId="56BAB1CD" w:rsidR="00DC61B5" w:rsidRPr="009B4261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color w:val="FFFFFF" w:themeColor="background1"/>
                <w:lang w:val="pt-BR"/>
              </w:rPr>
            </w:pP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8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. CONFLITO</w:t>
            </w: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S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 DE INTERESSE</w:t>
            </w:r>
          </w:p>
        </w:tc>
      </w:tr>
      <w:tr w:rsidR="00DC61B5" w:rsidRPr="000B67C0" w14:paraId="69B062F2" w14:textId="77777777" w:rsidTr="00522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"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dotted" w:sz="4" w:space="0" w:color="auto"/>
              <w:right w:val="dotted" w:sz="4" w:space="0" w:color="auto"/>
            </w:tcBorders>
          </w:tcPr>
          <w:p w14:paraId="2204D3DA" w14:textId="6B53AABB" w:rsidR="00DC61B5" w:rsidRPr="00A00CF2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  <w:r w:rsidRPr="00A00CF2"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t>a</w:t>
            </w: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t>.</w:t>
            </w:r>
          </w:p>
        </w:tc>
        <w:tc>
          <w:tcPr>
            <w:tcW w:w="4801" w:type="pct"/>
            <w:gridSpan w:val="2"/>
            <w:tcBorders>
              <w:top w:val="single" w:sz="6" w:space="0" w:color="000000"/>
              <w:left w:val="dotted" w:sz="4" w:space="0" w:color="auto"/>
              <w:bottom w:val="dotted" w:sz="4" w:space="0" w:color="000000"/>
              <w:right w:val="single" w:sz="6" w:space="0" w:color="000000"/>
            </w:tcBorders>
          </w:tcPr>
          <w:p w14:paraId="2E400945" w14:textId="34AD4748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O(s) pesquisador(es) mantém(êm) algum vínculo ou atividade profissional além da pesquisa? Se sim, qual?</w:t>
            </w:r>
          </w:p>
        </w:tc>
      </w:tr>
      <w:tr w:rsidR="00DC61B5" w:rsidRPr="00522FBA" w14:paraId="4AEF5D75" w14:textId="77777777" w:rsidTr="00522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"/>
        </w:trPr>
        <w:tc>
          <w:tcPr>
            <w:tcW w:w="199" w:type="pct"/>
            <w:vMerge/>
            <w:tcBorders>
              <w:top w:val="dotted" w:sz="4" w:space="0" w:color="000000"/>
              <w:left w:val="single" w:sz="6" w:space="0" w:color="000000"/>
              <w:bottom w:val="dotted" w:sz="4" w:space="0" w:color="auto"/>
              <w:right w:val="dotted" w:sz="4" w:space="0" w:color="auto"/>
            </w:tcBorders>
          </w:tcPr>
          <w:p w14:paraId="0E8985D6" w14:textId="77777777" w:rsidR="00DC61B5" w:rsidRPr="00A00CF2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000000"/>
              <w:right w:val="single" w:sz="6" w:space="0" w:color="000000"/>
            </w:tcBorders>
          </w:tcPr>
          <w:p w14:paraId="4CE010BF" w14:textId="6F129841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309C0916" w14:textId="77777777" w:rsidTr="00522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2"/>
        </w:trPr>
        <w:tc>
          <w:tcPr>
            <w:tcW w:w="199" w:type="pct"/>
            <w:vMerge w:val="restart"/>
            <w:tcBorders>
              <w:top w:val="dotted" w:sz="4" w:space="0" w:color="000000"/>
              <w:left w:val="single" w:sz="6" w:space="0" w:color="000000"/>
              <w:bottom w:val="dotted" w:sz="4" w:space="0" w:color="auto"/>
              <w:right w:val="dotted" w:sz="4" w:space="0" w:color="auto"/>
            </w:tcBorders>
          </w:tcPr>
          <w:p w14:paraId="5535ED19" w14:textId="755ABDB7" w:rsidR="00DC61B5" w:rsidRPr="008A3E4F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  <w:t>b.</w:t>
            </w:r>
          </w:p>
        </w:tc>
        <w:tc>
          <w:tcPr>
            <w:tcW w:w="4801" w:type="pct"/>
            <w:gridSpan w:val="2"/>
            <w:tcBorders>
              <w:top w:val="dotted" w:sz="4" w:space="0" w:color="000000"/>
              <w:left w:val="dotted" w:sz="4" w:space="0" w:color="auto"/>
              <w:bottom w:val="nil"/>
              <w:right w:val="single" w:sz="6" w:space="0" w:color="000000"/>
            </w:tcBorders>
          </w:tcPr>
          <w:p w14:paraId="10D5C10F" w14:textId="13A9FEA9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Há potencial conflito de interesses na realização do projeto de pesquisa? (Isso ocorre, por exemplo, quando o pesquisador atua profissionalmente no mesmo setor que os participantes ou é seu superior hierárquico). Este item também deve considerar o potencial conflito de interesses do financiador e do operacionalizador (como nos casos em que uma empresa irá realizar entrevistas ou aplicar questionários).</w:t>
            </w:r>
          </w:p>
        </w:tc>
      </w:tr>
      <w:tr w:rsidR="00DC61B5" w:rsidRPr="00EA6F57" w14:paraId="128ED771" w14:textId="77777777" w:rsidTr="00522F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199" w:type="pct"/>
            <w:vMerge/>
            <w:tcBorders>
              <w:top w:val="dotted" w:sz="4" w:space="0" w:color="000000"/>
              <w:left w:val="single" w:sz="6" w:space="0" w:color="000000"/>
              <w:bottom w:val="dotted" w:sz="4" w:space="0" w:color="auto"/>
              <w:right w:val="dotted" w:sz="4" w:space="0" w:color="auto"/>
            </w:tcBorders>
          </w:tcPr>
          <w:p w14:paraId="6D155E3E" w14:textId="25426072" w:rsidR="00DC61B5" w:rsidRPr="008A3E4F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single" w:sz="2" w:space="0" w:color="auto"/>
            </w:tcBorders>
          </w:tcPr>
          <w:p w14:paraId="67CD54C7" w14:textId="781DFFE2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3EACB69C" w14:textId="77777777" w:rsidTr="00F07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"/>
        </w:trPr>
        <w:tc>
          <w:tcPr>
            <w:tcW w:w="199" w:type="pct"/>
            <w:vMerge w:val="restart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dotted" w:sz="4" w:space="0" w:color="auto"/>
            </w:tcBorders>
          </w:tcPr>
          <w:p w14:paraId="0CEBB763" w14:textId="1B80A4F3" w:rsidR="00DC61B5" w:rsidRPr="008A3E4F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c.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" w:space="0" w:color="auto"/>
            </w:tcBorders>
          </w:tcPr>
          <w:p w14:paraId="49E70052" w14:textId="3D52C3C2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Se houver potencial conflito de interesses, quais providências serão tomadas para mitigá-lo? </w:t>
            </w:r>
          </w:p>
        </w:tc>
      </w:tr>
      <w:tr w:rsidR="00DC61B5" w:rsidRPr="00862F52" w14:paraId="5A64992A" w14:textId="77777777" w:rsidTr="00F07B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"/>
        </w:trPr>
        <w:tc>
          <w:tcPr>
            <w:tcW w:w="199" w:type="pct"/>
            <w:vMerge/>
            <w:tcBorders>
              <w:top w:val="dotted" w:sz="4" w:space="0" w:color="auto"/>
              <w:left w:val="single" w:sz="2" w:space="0" w:color="000000"/>
              <w:bottom w:val="single" w:sz="6" w:space="0" w:color="000000"/>
              <w:right w:val="dotted" w:sz="4" w:space="0" w:color="auto"/>
            </w:tcBorders>
          </w:tcPr>
          <w:p w14:paraId="65D0C04B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single" w:sz="2" w:space="0" w:color="000000"/>
              <w:right w:val="single" w:sz="2" w:space="0" w:color="auto"/>
            </w:tcBorders>
          </w:tcPr>
          <w:p w14:paraId="146DFBE1" w14:textId="0146ECC4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 w:rsidRPr="00EA6F57">
              <w:rPr>
                <w:rFonts w:asciiTheme="minorHAnsi" w:eastAsia="Arial" w:hAnsiTheme="minorHAnsi" w:cs="Arial"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862F52" w14:paraId="214FE438" w14:textId="77777777" w:rsidTr="00F07BB0">
        <w:trPr>
          <w:trHeight w:val="66"/>
        </w:trPr>
        <w:tc>
          <w:tcPr>
            <w:tcW w:w="5000" w:type="pct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0F789DF1" w14:textId="5C6BC073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Cs/>
                <w:color w:val="FFFFFF" w:themeColor="background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9</w:t>
            </w:r>
            <w:r w:rsidRPr="00430350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. </w:t>
            </w:r>
            <w:r w:rsidRPr="0047085A">
              <w:rPr>
                <w:rFonts w:asciiTheme="minorHAnsi" w:eastAsia="Arial" w:hAnsiTheme="minorHAnsi" w:cs="Arial"/>
                <w:b/>
                <w:bCs/>
                <w:i/>
                <w:iCs/>
                <w:color w:val="000000" w:themeColor="text1"/>
                <w:sz w:val="20"/>
                <w:szCs w:val="20"/>
                <w:lang w:val="pt-BR"/>
              </w:rPr>
              <w:t>DECEPTION</w:t>
            </w:r>
          </w:p>
        </w:tc>
      </w:tr>
      <w:tr w:rsidR="00DC61B5" w:rsidRPr="001A0F0C" w14:paraId="27619151" w14:textId="77777777" w:rsidTr="00F07BB0">
        <w:trPr>
          <w:trHeight w:val="425"/>
        </w:trPr>
        <w:tc>
          <w:tcPr>
            <w:tcW w:w="199" w:type="pct"/>
            <w:vMerge w:val="restart"/>
            <w:tcBorders>
              <w:top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10F2FEA1" w14:textId="77777777" w:rsidR="00DC61B5" w:rsidRPr="002745D0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lastRenderedPageBreak/>
              <w:t>a.</w:t>
            </w:r>
          </w:p>
        </w:tc>
        <w:tc>
          <w:tcPr>
            <w:tcW w:w="4801" w:type="pct"/>
            <w:gridSpan w:val="2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</w:tcPr>
          <w:p w14:paraId="551F2880" w14:textId="5709B37B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A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metodologia de pesquisa justifica o uso de </w:t>
            </w:r>
            <w:r w:rsidRPr="009379F5"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deception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ou engano</w:t>
            </w:r>
            <w:r w:rsidRPr="00DF48B6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?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Em caso afirmativo, como e quando ocorrerá o engano? E por qual motivo? (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Entende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m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-se por </w:t>
            </w:r>
            <w:r w:rsidRPr="00F671D4"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deception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ou engano as práticas de omissão de informações ou o oferecimento de informação incorreta de forma intencional sobre um aspecto da pesquisa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).</w:t>
            </w:r>
            <w:r>
              <w:rPr>
                <w:rFonts w:asciiTheme="minorHAnsi" w:eastAsia="Arial" w:hAnsiTheme="minorHAnsi" w:cs="Arial"/>
                <w:color w:val="000000"/>
                <w:sz w:val="16"/>
                <w:szCs w:val="16"/>
                <w:lang w:val="pt-BR"/>
              </w:rPr>
              <w:t xml:space="preserve"> </w:t>
            </w:r>
          </w:p>
        </w:tc>
      </w:tr>
      <w:tr w:rsidR="00DC61B5" w:rsidRPr="008A3E4F" w14:paraId="0A6E17F0" w14:textId="77777777" w:rsidTr="00F07BB0">
        <w:trPr>
          <w:trHeight w:val="82"/>
        </w:trPr>
        <w:tc>
          <w:tcPr>
            <w:tcW w:w="199" w:type="pct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108998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7B7CC3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1A0F0C" w14:paraId="5AE192C0" w14:textId="77777777" w:rsidTr="00F07BB0">
        <w:trPr>
          <w:trHeight w:val="425"/>
        </w:trPr>
        <w:tc>
          <w:tcPr>
            <w:tcW w:w="199" w:type="pct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91686" w14:textId="77777777" w:rsidR="00DC61B5" w:rsidRPr="00DF48B6" w:rsidDel="009B340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b.</w:t>
            </w: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801DF55" w14:textId="556B19EC" w:rsidR="00DC61B5" w:rsidRPr="00576FEB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 w:rsidRPr="00576FEB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Caso a pesquisa envolva </w:t>
            </w:r>
            <w:r w:rsidRPr="00576FEB"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deception</w:t>
            </w:r>
            <w:r w:rsidRPr="00EA6F57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, </w:t>
            </w:r>
            <w:r w:rsidRPr="00576FEB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haverá </w:t>
            </w:r>
            <w:r w:rsidRPr="00576FEB"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debriefing</w:t>
            </w:r>
            <w:r w:rsidRPr="00576FEB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?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Descreva-o ou justifique sua ausência. (</w:t>
            </w:r>
            <w:r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D</w:t>
            </w:r>
            <w:r w:rsidRPr="00F671D4">
              <w:rPr>
                <w:rFonts w:asciiTheme="minorHAnsi" w:eastAsia="Arial" w:hAnsiTheme="minorHAnsi" w:cs="Arial"/>
                <w:i/>
                <w:color w:val="000000"/>
                <w:sz w:val="20"/>
                <w:szCs w:val="20"/>
                <w:lang w:val="pt-BR"/>
              </w:rPr>
              <w:t>ebriefing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é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o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esclarecimento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dos métodos e objetivos da pesquisa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prestado a</w:t>
            </w:r>
            <w:r w:rsidRPr="00F671D4"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os participantes após </w:t>
            </w: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>o término da coleta).</w:t>
            </w:r>
          </w:p>
        </w:tc>
      </w:tr>
      <w:tr w:rsidR="00DC61B5" w:rsidRPr="008A3E4F" w14:paraId="7C9BD955" w14:textId="77777777" w:rsidTr="00F07BB0">
        <w:trPr>
          <w:trHeight w:val="67"/>
        </w:trPr>
        <w:tc>
          <w:tcPr>
            <w:tcW w:w="199" w:type="pct"/>
            <w:vMerge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1AC7A58C" w14:textId="77777777" w:rsidR="00DC61B5" w:rsidRPr="00DF48B6" w:rsidDel="009B340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4801" w:type="pct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</w:tcPr>
          <w:p w14:paraId="78269E82" w14:textId="7777777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  <w:tr w:rsidR="00DC61B5" w:rsidRPr="006D3F2C" w14:paraId="60DD334A" w14:textId="77777777" w:rsidTr="00F07BB0">
        <w:trPr>
          <w:trHeight w:val="110"/>
        </w:trPr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352ED63A" w14:textId="2B0AC731" w:rsidR="00DC61B5" w:rsidRPr="009379F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FFFFFF" w:themeColor="background1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>10</w:t>
            </w:r>
            <w:r w:rsidRPr="00EA6F57">
              <w:rPr>
                <w:rFonts w:asciiTheme="minorHAnsi" w:eastAsia="Arial" w:hAnsiTheme="minorHAnsi" w:cs="Arial"/>
                <w:b/>
                <w:bCs/>
                <w:iCs/>
                <w:color w:val="000000" w:themeColor="text1"/>
                <w:sz w:val="20"/>
                <w:szCs w:val="20"/>
                <w:lang w:val="pt-BR"/>
              </w:rPr>
              <w:t xml:space="preserve">. DIVULGAÇÃO </w:t>
            </w:r>
          </w:p>
        </w:tc>
      </w:tr>
      <w:tr w:rsidR="00DC61B5" w:rsidRPr="001A0F0C" w14:paraId="27FEDDB8" w14:textId="77777777" w:rsidTr="00F07BB0">
        <w:trPr>
          <w:trHeight w:val="224"/>
        </w:trPr>
        <w:tc>
          <w:tcPr>
            <w:tcW w:w="5000" w:type="pct"/>
            <w:gridSpan w:val="3"/>
            <w:tcBorders>
              <w:top w:val="single" w:sz="6" w:space="0" w:color="auto"/>
              <w:bottom w:val="dotted" w:sz="4" w:space="0" w:color="auto"/>
            </w:tcBorders>
          </w:tcPr>
          <w:p w14:paraId="6EE37B52" w14:textId="258182B7" w:rsidR="00DC61B5" w:rsidRPr="00DF48B6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b/>
                <w:bCs/>
                <w:i/>
                <w:iCs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  <w:t xml:space="preserve"> Onde se espera divulgar os resultados da pesquisa? Os participantes poderão ter acesso a estes resultados? </w:t>
            </w:r>
          </w:p>
        </w:tc>
      </w:tr>
      <w:tr w:rsidR="00DC61B5" w:rsidRPr="00862F52" w14:paraId="1D0377C2" w14:textId="77777777" w:rsidTr="00F07BB0">
        <w:trPr>
          <w:trHeight w:val="147"/>
        </w:trPr>
        <w:tc>
          <w:tcPr>
            <w:tcW w:w="5000" w:type="pct"/>
            <w:gridSpan w:val="3"/>
            <w:tcBorders>
              <w:top w:val="dotted" w:sz="4" w:space="0" w:color="auto"/>
              <w:bottom w:val="single" w:sz="2" w:space="0" w:color="auto"/>
            </w:tcBorders>
          </w:tcPr>
          <w:p w14:paraId="7E04E649" w14:textId="61F595D2" w:rsidR="00DC61B5" w:rsidRDefault="00DC61B5" w:rsidP="00DC61B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Arial" w:hAnsiTheme="minorHAnsi" w:cs="Arial"/>
                <w:color w:val="000000"/>
                <w:sz w:val="20"/>
                <w:szCs w:val="20"/>
                <w:lang w:val="pt-BR"/>
              </w:rPr>
            </w:pP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instrText xml:space="preserve"> FORMTEXT </w:instrTex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separate"/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noProof/>
                <w:color w:val="000000" w:themeColor="text1"/>
                <w:sz w:val="20"/>
                <w:szCs w:val="20"/>
                <w:lang w:val="pt-BR"/>
              </w:rPr>
              <w:t> </w:t>
            </w:r>
            <w:r>
              <w:rPr>
                <w:rFonts w:asciiTheme="minorHAnsi" w:eastAsia="Arial" w:hAnsiTheme="minorHAnsi" w:cs="Arial"/>
                <w:bCs/>
                <w:iCs/>
                <w:color w:val="000000" w:themeColor="text1"/>
                <w:sz w:val="20"/>
                <w:szCs w:val="20"/>
                <w:lang w:val="pt-BR"/>
              </w:rPr>
              <w:fldChar w:fldCharType="end"/>
            </w:r>
          </w:p>
        </w:tc>
      </w:tr>
    </w:tbl>
    <w:p w14:paraId="02A53669" w14:textId="226839CD" w:rsidR="00C121C4" w:rsidRDefault="00C121C4" w:rsidP="002E0A41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0"/>
          <w:szCs w:val="20"/>
          <w:lang w:val="pt-BR"/>
        </w:rPr>
      </w:pPr>
      <w:bookmarkStart w:id="5" w:name="_NOTES"/>
      <w:bookmarkEnd w:id="5"/>
    </w:p>
    <w:p w14:paraId="137E2DB0" w14:textId="77777777" w:rsidR="00C121C4" w:rsidRDefault="00C121C4">
      <w:pPr>
        <w:rPr>
          <w:rFonts w:asciiTheme="minorHAnsi" w:eastAsia="Arial" w:hAnsiTheme="minorHAnsi" w:cs="Arial"/>
          <w:color w:val="000000"/>
          <w:sz w:val="20"/>
          <w:szCs w:val="20"/>
          <w:lang w:val="pt-BR"/>
        </w:rPr>
      </w:pPr>
      <w:r>
        <w:rPr>
          <w:rFonts w:asciiTheme="minorHAnsi" w:eastAsia="Arial" w:hAnsiTheme="minorHAnsi" w:cs="Arial"/>
          <w:color w:val="000000"/>
          <w:sz w:val="20"/>
          <w:szCs w:val="20"/>
          <w:lang w:val="pt-BR"/>
        </w:rPr>
        <w:br w:type="page"/>
      </w:r>
    </w:p>
    <w:p w14:paraId="06E0DF91" w14:textId="77777777" w:rsidR="00C121C4" w:rsidRPr="00C121C4" w:rsidRDefault="00C121C4" w:rsidP="00C121C4">
      <w:pPr>
        <w:spacing w:after="0" w:line="240" w:lineRule="auto"/>
        <w:jc w:val="center"/>
        <w:rPr>
          <w:b/>
          <w:bCs/>
          <w:sz w:val="24"/>
          <w:szCs w:val="24"/>
          <w:lang w:val="pt-BR"/>
        </w:rPr>
      </w:pPr>
      <w:r w:rsidRPr="00C121C4">
        <w:rPr>
          <w:b/>
          <w:bCs/>
          <w:sz w:val="24"/>
          <w:szCs w:val="24"/>
          <w:lang w:val="pt-BR"/>
        </w:rPr>
        <w:lastRenderedPageBreak/>
        <w:t xml:space="preserve">Comitê de Conformidade Ética em </w:t>
      </w:r>
      <w:r w:rsidRPr="00C121C4">
        <w:rPr>
          <w:b/>
          <w:bCs/>
          <w:sz w:val="24"/>
          <w:szCs w:val="24"/>
          <w:lang w:val="pt-BR"/>
        </w:rPr>
        <w:br/>
        <w:t>Pesquisas Envolvendo Seres Humanos (CEPH/FGV)</w:t>
      </w:r>
    </w:p>
    <w:p w14:paraId="7BED73EC" w14:textId="77777777" w:rsidR="00C121C4" w:rsidRPr="00C121C4" w:rsidRDefault="00C121C4" w:rsidP="00C121C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</w:pPr>
    </w:p>
    <w:p w14:paraId="5F85120E" w14:textId="23D11047" w:rsidR="00C121C4" w:rsidRPr="00C121C4" w:rsidRDefault="00C121C4" w:rsidP="00C121C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C121C4"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>Súmulas</w:t>
      </w:r>
    </w:p>
    <w:p w14:paraId="1B6F6F78" w14:textId="77777777" w:rsidR="001B4019" w:rsidRDefault="001B4019" w:rsidP="002E0A41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</w:p>
    <w:p w14:paraId="0453EAED" w14:textId="1D13FD47" w:rsidR="00C142BD" w:rsidRDefault="001B4019" w:rsidP="002E0A41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1B4019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As súmulas listadas abaixo sintetizam decisões recorrentes do CEPH</w:t>
      </w:r>
      <w:r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.</w:t>
      </w:r>
    </w:p>
    <w:p w14:paraId="3ED19666" w14:textId="77777777" w:rsidR="001B4019" w:rsidRPr="00C121C4" w:rsidRDefault="001B4019" w:rsidP="002E0A41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</w:p>
    <w:p w14:paraId="7AA75543" w14:textId="77777777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>Súmula 1</w:t>
      </w:r>
    </w:p>
    <w:p w14:paraId="007ED3F2" w14:textId="48554161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14 de fevereiro de 2020</w:t>
      </w:r>
    </w:p>
    <w:p w14:paraId="1C958DE8" w14:textId="77777777" w:rsidR="00C121C4" w:rsidRPr="004736EE" w:rsidRDefault="00C121C4" w:rsidP="004736EE">
      <w:pPr>
        <w:tabs>
          <w:tab w:val="left" w:pos="117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Pesquisadores que atuem ou pretendam atuar no mesmo campo ou setor profissional dos participantes da pesquisa devem declarar suas atividades, vínculos ou intenções profissionais nos termos de consentimento, de modo a explicitar potenciais conflitos de interesses.</w:t>
      </w:r>
    </w:p>
    <w:p w14:paraId="5D1987BD" w14:textId="77777777" w:rsidR="004736EE" w:rsidRPr="004736EE" w:rsidRDefault="004736EE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</w:p>
    <w:p w14:paraId="1956C8F3" w14:textId="77777777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>Súmula 2</w:t>
      </w:r>
    </w:p>
    <w:p w14:paraId="3167C318" w14:textId="1671DB04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14 de fevereiro de 2020</w:t>
      </w:r>
    </w:p>
    <w:p w14:paraId="74B44360" w14:textId="77777777" w:rsidR="00C121C4" w:rsidRPr="004736EE" w:rsidRDefault="00C121C4" w:rsidP="004736EE">
      <w:pPr>
        <w:tabs>
          <w:tab w:val="left" w:pos="117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Em pesquisas sobre empresas ou organizações, os pesquisadores devem: 1) certificar-se de que os participantes estão autorizados a prestar informações sobre a empresa ou organização a que estiverem vinculados; 2) certificar-se de que a posição ou a reputação dos participantes no interior da empresa ou organização não será colocada em risco pela realização ou pela divulgação da pesquisa; 3) adotar medidas específicas para minimizar os riscos a que os participantes podem ser expostos, incluindo a obtenção de autorização escrita para a realização da pesquisa por parte das empresas ou organizações a que os participantes estiverem vinculados.</w:t>
      </w:r>
    </w:p>
    <w:p w14:paraId="6B14177C" w14:textId="77777777" w:rsidR="004736EE" w:rsidRPr="004736EE" w:rsidRDefault="004736EE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</w:p>
    <w:p w14:paraId="11A0C607" w14:textId="059BFDEE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 xml:space="preserve">Súmula </w:t>
      </w:r>
      <w:r w:rsidR="00F05004">
        <w:rPr>
          <w:rFonts w:asciiTheme="minorHAnsi" w:eastAsia="Arial" w:hAnsiTheme="minorHAnsi" w:cs="Arial"/>
          <w:b/>
          <w:bCs/>
          <w:color w:val="000000"/>
          <w:sz w:val="24"/>
          <w:szCs w:val="24"/>
          <w:lang w:val="pt-BR"/>
        </w:rPr>
        <w:t>3</w:t>
      </w:r>
    </w:p>
    <w:p w14:paraId="5FD9A853" w14:textId="0F0CB616" w:rsidR="00C121C4" w:rsidRPr="004736EE" w:rsidRDefault="00C121C4" w:rsidP="00C121C4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4736EE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14 de fevereiro de 2020</w:t>
      </w:r>
    </w:p>
    <w:p w14:paraId="3C1B5151" w14:textId="77777777" w:rsidR="00C121C4" w:rsidRPr="00C121C4" w:rsidRDefault="00C121C4" w:rsidP="004736EE">
      <w:pPr>
        <w:tabs>
          <w:tab w:val="left" w:pos="117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eastAsia="Arial" w:hAnsiTheme="minorHAnsi" w:cs="Arial"/>
          <w:color w:val="000000"/>
          <w:sz w:val="24"/>
          <w:szCs w:val="24"/>
          <w:lang w:val="pt-BR"/>
        </w:rPr>
      </w:pPr>
      <w:r w:rsidRPr="00C121C4">
        <w:rPr>
          <w:rFonts w:asciiTheme="minorHAnsi" w:eastAsia="Arial" w:hAnsiTheme="minorHAnsi" w:cs="Arial"/>
          <w:color w:val="000000"/>
          <w:sz w:val="24"/>
          <w:szCs w:val="24"/>
          <w:lang w:val="pt-BR"/>
        </w:rPr>
        <w:t>Pesquisas que envolvam participantes estrangeiros devem mapear e minimizar riscos específicos a que esses participantes estiverem expostos por conta de sua cidadania ou localização.</w:t>
      </w:r>
    </w:p>
    <w:p w14:paraId="4F5A3902" w14:textId="77777777" w:rsidR="00C121C4" w:rsidRPr="00DF48B6" w:rsidRDefault="00C121C4" w:rsidP="002E0A41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" w:hAnsiTheme="minorHAnsi" w:cs="Arial"/>
          <w:color w:val="000000"/>
          <w:sz w:val="20"/>
          <w:szCs w:val="20"/>
          <w:lang w:val="pt-BR"/>
        </w:rPr>
      </w:pPr>
    </w:p>
    <w:sectPr w:rsidR="00C121C4" w:rsidRPr="00DF48B6" w:rsidSect="002E0A41">
      <w:headerReference w:type="default" r:id="rId8"/>
      <w:footerReference w:type="default" r:id="rId9"/>
      <w:pgSz w:w="11906" w:h="16838"/>
      <w:pgMar w:top="1077" w:right="1134" w:bottom="1135" w:left="1134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84D1C" w14:textId="77777777" w:rsidR="007406B2" w:rsidRDefault="007406B2">
      <w:pPr>
        <w:spacing w:after="0" w:line="240" w:lineRule="auto"/>
      </w:pPr>
      <w:r>
        <w:separator/>
      </w:r>
    </w:p>
  </w:endnote>
  <w:endnote w:type="continuationSeparator" w:id="0">
    <w:p w14:paraId="68FF48A0" w14:textId="77777777" w:rsidR="007406B2" w:rsidRDefault="0074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6252349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670648698"/>
          <w:docPartObj>
            <w:docPartGallery w:val="Page Numbers (Top of Page)"/>
            <w:docPartUnique/>
          </w:docPartObj>
        </w:sdtPr>
        <w:sdtEndPr/>
        <w:sdtContent>
          <w:p w14:paraId="4DBBF9A6" w14:textId="5BEA56E7" w:rsidR="00821B94" w:rsidRPr="00D74146" w:rsidRDefault="00821B94" w:rsidP="007D5E84">
            <w:pPr>
              <w:pStyle w:val="Rodap"/>
              <w:pBdr>
                <w:top w:val="single" w:sz="4" w:space="1" w:color="auto"/>
              </w:pBdr>
              <w:rPr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  <w:lang w:val="pt-BR"/>
              </w:rPr>
              <w:t>C</w:t>
            </w:r>
            <w:r w:rsidR="00262FBD">
              <w:rPr>
                <w:sz w:val="16"/>
                <w:szCs w:val="16"/>
                <w:lang w:val="pt-BR"/>
              </w:rPr>
              <w:t>EPH</w:t>
            </w:r>
            <w:r>
              <w:rPr>
                <w:sz w:val="16"/>
                <w:szCs w:val="16"/>
                <w:lang w:val="pt-BR"/>
              </w:rPr>
              <w:t>/FGV</w:t>
            </w:r>
            <w:r w:rsidRPr="00D74146">
              <w:rPr>
                <w:sz w:val="16"/>
                <w:szCs w:val="16"/>
                <w:lang w:val="pt-BR"/>
              </w:rPr>
              <w:tab/>
            </w:r>
            <w:r w:rsidRPr="00D74146">
              <w:rPr>
                <w:sz w:val="16"/>
                <w:szCs w:val="16"/>
                <w:lang w:val="pt-BR"/>
              </w:rPr>
              <w:tab/>
              <w:t xml:space="preserve">   Página </w:t>
            </w:r>
            <w:r w:rsidRPr="00D74146">
              <w:rPr>
                <w:bCs/>
                <w:sz w:val="16"/>
                <w:szCs w:val="16"/>
              </w:rPr>
              <w:fldChar w:fldCharType="begin"/>
            </w:r>
            <w:r w:rsidRPr="00D74146">
              <w:rPr>
                <w:bCs/>
                <w:sz w:val="16"/>
                <w:szCs w:val="16"/>
              </w:rPr>
              <w:instrText>PAGE</w:instrText>
            </w:r>
            <w:r w:rsidRPr="00D74146">
              <w:rPr>
                <w:bCs/>
                <w:sz w:val="16"/>
                <w:szCs w:val="16"/>
              </w:rPr>
              <w:fldChar w:fldCharType="separate"/>
            </w:r>
            <w:r w:rsidR="00C43104">
              <w:rPr>
                <w:bCs/>
                <w:noProof/>
                <w:sz w:val="16"/>
                <w:szCs w:val="16"/>
              </w:rPr>
              <w:t>1</w:t>
            </w:r>
            <w:r w:rsidRPr="00D74146">
              <w:rPr>
                <w:bCs/>
                <w:sz w:val="16"/>
                <w:szCs w:val="16"/>
              </w:rPr>
              <w:fldChar w:fldCharType="end"/>
            </w:r>
            <w:r w:rsidRPr="00D74146">
              <w:rPr>
                <w:sz w:val="16"/>
                <w:szCs w:val="16"/>
                <w:lang w:val="pt-BR"/>
              </w:rPr>
              <w:t xml:space="preserve"> de </w:t>
            </w:r>
            <w:r w:rsidRPr="00D74146">
              <w:rPr>
                <w:bCs/>
                <w:sz w:val="16"/>
                <w:szCs w:val="16"/>
              </w:rPr>
              <w:fldChar w:fldCharType="begin"/>
            </w:r>
            <w:r w:rsidRPr="00D74146">
              <w:rPr>
                <w:bCs/>
                <w:sz w:val="16"/>
                <w:szCs w:val="16"/>
              </w:rPr>
              <w:instrText>NUMPAGES</w:instrText>
            </w:r>
            <w:r w:rsidRPr="00D74146">
              <w:rPr>
                <w:bCs/>
                <w:sz w:val="16"/>
                <w:szCs w:val="16"/>
              </w:rPr>
              <w:fldChar w:fldCharType="separate"/>
            </w:r>
            <w:r w:rsidR="00C43104">
              <w:rPr>
                <w:bCs/>
                <w:noProof/>
                <w:sz w:val="16"/>
                <w:szCs w:val="16"/>
              </w:rPr>
              <w:t>4</w:t>
            </w:r>
            <w:r w:rsidRPr="00D74146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F654612" w14:textId="77777777" w:rsidR="00821B94" w:rsidRPr="007D5E84" w:rsidRDefault="00821B94" w:rsidP="007D5E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C60C6" w14:textId="77777777" w:rsidR="007406B2" w:rsidRDefault="007406B2">
      <w:pPr>
        <w:spacing w:after="0" w:line="240" w:lineRule="auto"/>
      </w:pPr>
      <w:r>
        <w:separator/>
      </w:r>
    </w:p>
  </w:footnote>
  <w:footnote w:type="continuationSeparator" w:id="0">
    <w:p w14:paraId="5973AD23" w14:textId="77777777" w:rsidR="007406B2" w:rsidRDefault="00740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ED47E" w14:textId="77777777" w:rsidR="00821B94" w:rsidRDefault="00821B94" w:rsidP="008410C6">
    <w:pPr>
      <w:pStyle w:val="Cabealho"/>
      <w:jc w:val="right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i/>
        <w:noProof/>
        <w:sz w:val="18"/>
        <w:szCs w:val="18"/>
        <w:lang w:val="pt-BR" w:eastAsia="pt-BR"/>
      </w:rPr>
      <w:drawing>
        <wp:inline distT="0" distB="0" distL="0" distR="0" wp14:anchorId="28B2ED5F" wp14:editId="73491DD1">
          <wp:extent cx="1233114" cy="339341"/>
          <wp:effectExtent l="0" t="0" r="0" b="0"/>
          <wp:docPr id="1" name="Imagem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FG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2300" cy="361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 xml:space="preserve">                                                                                                          </w:t>
    </w:r>
  </w:p>
  <w:p w14:paraId="660AAF80" w14:textId="77777777" w:rsidR="00821B94" w:rsidRDefault="00821B94">
    <w:pPr>
      <w:pStyle w:val="Cabealho"/>
      <w:rPr>
        <w:i/>
        <w:sz w:val="16"/>
        <w:szCs w:val="16"/>
      </w:rPr>
    </w:pPr>
    <w:r>
      <w:rPr>
        <w:i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AB4"/>
    <w:multiLevelType w:val="multilevel"/>
    <w:tmpl w:val="A93E1DE2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38C9"/>
    <w:multiLevelType w:val="hybridMultilevel"/>
    <w:tmpl w:val="7FEE35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7551"/>
    <w:multiLevelType w:val="hybridMultilevel"/>
    <w:tmpl w:val="24BCBE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53701"/>
    <w:multiLevelType w:val="multilevel"/>
    <w:tmpl w:val="AFD27B9C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6C04B5"/>
    <w:multiLevelType w:val="multilevel"/>
    <w:tmpl w:val="73FA992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5" w15:restartNumberingAfterBreak="0">
    <w:nsid w:val="1CB16092"/>
    <w:multiLevelType w:val="hybridMultilevel"/>
    <w:tmpl w:val="A06E07DE"/>
    <w:lvl w:ilvl="0" w:tplc="29E6E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13DB7"/>
    <w:multiLevelType w:val="multilevel"/>
    <w:tmpl w:val="CDA0F4A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34112B47"/>
    <w:multiLevelType w:val="multilevel"/>
    <w:tmpl w:val="0D4A21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B7634C"/>
    <w:multiLevelType w:val="hybridMultilevel"/>
    <w:tmpl w:val="B84498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72374"/>
    <w:multiLevelType w:val="multilevel"/>
    <w:tmpl w:val="AFE4515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60392447"/>
    <w:multiLevelType w:val="multilevel"/>
    <w:tmpl w:val="D794F4E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63630853"/>
    <w:multiLevelType w:val="multilevel"/>
    <w:tmpl w:val="06181E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A0058F"/>
    <w:multiLevelType w:val="multilevel"/>
    <w:tmpl w:val="C390DEA4"/>
    <w:lvl w:ilvl="0">
      <w:start w:val="1"/>
      <w:numFmt w:val="lowerRoman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50695B"/>
    <w:multiLevelType w:val="hybridMultilevel"/>
    <w:tmpl w:val="8FAAD85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F48A4"/>
    <w:multiLevelType w:val="hybridMultilevel"/>
    <w:tmpl w:val="48E618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45B8F"/>
    <w:multiLevelType w:val="hybridMultilevel"/>
    <w:tmpl w:val="EFCE3A80"/>
    <w:lvl w:ilvl="0" w:tplc="B9D6B8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12"/>
  </w:num>
  <w:num w:numId="8">
    <w:abstractNumId w:val="10"/>
  </w:num>
  <w:num w:numId="9">
    <w:abstractNumId w:val="0"/>
  </w:num>
  <w:num w:numId="10">
    <w:abstractNumId w:val="14"/>
  </w:num>
  <w:num w:numId="11">
    <w:abstractNumId w:val="13"/>
  </w:num>
  <w:num w:numId="12">
    <w:abstractNumId w:val="8"/>
  </w:num>
  <w:num w:numId="13">
    <w:abstractNumId w:val="1"/>
  </w:num>
  <w:num w:numId="14">
    <w:abstractNumId w:val="5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n-GB" w:vendorID="64" w:dllVersion="6" w:nlCheck="1" w:checkStyle="1"/>
  <w:activeWritingStyle w:appName="MSWord" w:lang="pt-BR" w:vendorID="64" w:dllVersion="4096" w:nlCheck="1" w:checkStyle="0"/>
  <w:activeWritingStyle w:appName="MSWord" w:lang="en-GB" w:vendorID="64" w:dllVersion="4096" w:nlCheck="1" w:checkStyle="0"/>
  <w:activeWritingStyle w:appName="MSWord" w:lang="pt-BR" w:vendorID="64" w:dllVersion="131078" w:nlCheck="1" w:checkStyle="0"/>
  <w:activeWritingStyle w:appName="MSWord" w:lang="en-GB" w:vendorID="64" w:dllVersion="131078" w:nlCheck="1" w:checkStyle="1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0F"/>
    <w:rsid w:val="00004418"/>
    <w:rsid w:val="000055E6"/>
    <w:rsid w:val="000159AB"/>
    <w:rsid w:val="000238FE"/>
    <w:rsid w:val="00051599"/>
    <w:rsid w:val="0005400E"/>
    <w:rsid w:val="00062837"/>
    <w:rsid w:val="000833AB"/>
    <w:rsid w:val="000A3E63"/>
    <w:rsid w:val="000B0784"/>
    <w:rsid w:val="000B2037"/>
    <w:rsid w:val="000B2D1E"/>
    <w:rsid w:val="000B6223"/>
    <w:rsid w:val="000B67C0"/>
    <w:rsid w:val="000C13CE"/>
    <w:rsid w:val="000C5259"/>
    <w:rsid w:val="000D238A"/>
    <w:rsid w:val="000D3C70"/>
    <w:rsid w:val="000E0065"/>
    <w:rsid w:val="000E1736"/>
    <w:rsid w:val="000E72C6"/>
    <w:rsid w:val="000E7F47"/>
    <w:rsid w:val="000F1E47"/>
    <w:rsid w:val="000F43FB"/>
    <w:rsid w:val="00105B29"/>
    <w:rsid w:val="001147E0"/>
    <w:rsid w:val="00116A9E"/>
    <w:rsid w:val="00123FA5"/>
    <w:rsid w:val="00124A3F"/>
    <w:rsid w:val="0013064D"/>
    <w:rsid w:val="00130DB0"/>
    <w:rsid w:val="0013356A"/>
    <w:rsid w:val="00133932"/>
    <w:rsid w:val="00137D1F"/>
    <w:rsid w:val="0014695A"/>
    <w:rsid w:val="0015561C"/>
    <w:rsid w:val="00164ADC"/>
    <w:rsid w:val="001726D6"/>
    <w:rsid w:val="001741F8"/>
    <w:rsid w:val="00175A76"/>
    <w:rsid w:val="00175AD1"/>
    <w:rsid w:val="00175D2B"/>
    <w:rsid w:val="00183FA9"/>
    <w:rsid w:val="00190F81"/>
    <w:rsid w:val="0019309D"/>
    <w:rsid w:val="001971F2"/>
    <w:rsid w:val="00197360"/>
    <w:rsid w:val="001A0F0C"/>
    <w:rsid w:val="001A702A"/>
    <w:rsid w:val="001A7F8E"/>
    <w:rsid w:val="001B4019"/>
    <w:rsid w:val="001C0B0F"/>
    <w:rsid w:val="001C728B"/>
    <w:rsid w:val="001C77DA"/>
    <w:rsid w:val="001D0FD4"/>
    <w:rsid w:val="001D366D"/>
    <w:rsid w:val="001D45F0"/>
    <w:rsid w:val="001D4758"/>
    <w:rsid w:val="00200117"/>
    <w:rsid w:val="00202BDC"/>
    <w:rsid w:val="00203A0B"/>
    <w:rsid w:val="00204A40"/>
    <w:rsid w:val="00213904"/>
    <w:rsid w:val="00224069"/>
    <w:rsid w:val="00224AC2"/>
    <w:rsid w:val="00226E0D"/>
    <w:rsid w:val="00232D53"/>
    <w:rsid w:val="00247497"/>
    <w:rsid w:val="00247FE3"/>
    <w:rsid w:val="00250937"/>
    <w:rsid w:val="0026093C"/>
    <w:rsid w:val="00262FBD"/>
    <w:rsid w:val="00265FFF"/>
    <w:rsid w:val="002731DF"/>
    <w:rsid w:val="002734B8"/>
    <w:rsid w:val="002745D0"/>
    <w:rsid w:val="002753A7"/>
    <w:rsid w:val="00281E94"/>
    <w:rsid w:val="00285934"/>
    <w:rsid w:val="002B26FF"/>
    <w:rsid w:val="002B628C"/>
    <w:rsid w:val="002C3178"/>
    <w:rsid w:val="002D3293"/>
    <w:rsid w:val="002D4C81"/>
    <w:rsid w:val="002D6F2A"/>
    <w:rsid w:val="002E0A41"/>
    <w:rsid w:val="002E78A5"/>
    <w:rsid w:val="002F5AA9"/>
    <w:rsid w:val="002F6B78"/>
    <w:rsid w:val="00315310"/>
    <w:rsid w:val="0032289C"/>
    <w:rsid w:val="00322A19"/>
    <w:rsid w:val="00342F81"/>
    <w:rsid w:val="00344DBF"/>
    <w:rsid w:val="00346595"/>
    <w:rsid w:val="00374164"/>
    <w:rsid w:val="00374367"/>
    <w:rsid w:val="00383199"/>
    <w:rsid w:val="00383587"/>
    <w:rsid w:val="003A1AED"/>
    <w:rsid w:val="003B187F"/>
    <w:rsid w:val="003D07AF"/>
    <w:rsid w:val="003D28AC"/>
    <w:rsid w:val="003F0DFE"/>
    <w:rsid w:val="003F7E6E"/>
    <w:rsid w:val="00401215"/>
    <w:rsid w:val="00403C71"/>
    <w:rsid w:val="00407965"/>
    <w:rsid w:val="00407AEF"/>
    <w:rsid w:val="00407C03"/>
    <w:rsid w:val="00413A5D"/>
    <w:rsid w:val="004230DE"/>
    <w:rsid w:val="00430350"/>
    <w:rsid w:val="004359B3"/>
    <w:rsid w:val="004362D8"/>
    <w:rsid w:val="00450D87"/>
    <w:rsid w:val="00453323"/>
    <w:rsid w:val="004539B2"/>
    <w:rsid w:val="00454726"/>
    <w:rsid w:val="0045781F"/>
    <w:rsid w:val="00463220"/>
    <w:rsid w:val="0047085A"/>
    <w:rsid w:val="004736EE"/>
    <w:rsid w:val="004A65A7"/>
    <w:rsid w:val="004A7A2C"/>
    <w:rsid w:val="004B7C73"/>
    <w:rsid w:val="004C4EF0"/>
    <w:rsid w:val="004D3103"/>
    <w:rsid w:val="004D330E"/>
    <w:rsid w:val="004D3B10"/>
    <w:rsid w:val="004D7CAB"/>
    <w:rsid w:val="004E0430"/>
    <w:rsid w:val="004F3E2A"/>
    <w:rsid w:val="004F4CC5"/>
    <w:rsid w:val="00505697"/>
    <w:rsid w:val="00507784"/>
    <w:rsid w:val="005136DB"/>
    <w:rsid w:val="00513FF6"/>
    <w:rsid w:val="00515E8E"/>
    <w:rsid w:val="00517210"/>
    <w:rsid w:val="0052046C"/>
    <w:rsid w:val="00521BA5"/>
    <w:rsid w:val="00522EF6"/>
    <w:rsid w:val="00522FBA"/>
    <w:rsid w:val="00527A96"/>
    <w:rsid w:val="005470A9"/>
    <w:rsid w:val="00551292"/>
    <w:rsid w:val="005566CD"/>
    <w:rsid w:val="005575A3"/>
    <w:rsid w:val="0055789B"/>
    <w:rsid w:val="00572EED"/>
    <w:rsid w:val="00573637"/>
    <w:rsid w:val="00576875"/>
    <w:rsid w:val="00576FEB"/>
    <w:rsid w:val="00583784"/>
    <w:rsid w:val="005917FA"/>
    <w:rsid w:val="0059509B"/>
    <w:rsid w:val="005967D1"/>
    <w:rsid w:val="005A23D5"/>
    <w:rsid w:val="005A388C"/>
    <w:rsid w:val="005A403A"/>
    <w:rsid w:val="005A462F"/>
    <w:rsid w:val="005B04C0"/>
    <w:rsid w:val="005B117E"/>
    <w:rsid w:val="005B4218"/>
    <w:rsid w:val="005C1294"/>
    <w:rsid w:val="005D054C"/>
    <w:rsid w:val="005D4337"/>
    <w:rsid w:val="005E1905"/>
    <w:rsid w:val="00605821"/>
    <w:rsid w:val="006140DE"/>
    <w:rsid w:val="00642211"/>
    <w:rsid w:val="00656641"/>
    <w:rsid w:val="00660123"/>
    <w:rsid w:val="00665662"/>
    <w:rsid w:val="0066618A"/>
    <w:rsid w:val="006763A6"/>
    <w:rsid w:val="00677B8D"/>
    <w:rsid w:val="00680FDA"/>
    <w:rsid w:val="0068417F"/>
    <w:rsid w:val="006918E7"/>
    <w:rsid w:val="00693427"/>
    <w:rsid w:val="006C324E"/>
    <w:rsid w:val="006D2F48"/>
    <w:rsid w:val="006D3692"/>
    <w:rsid w:val="006D3F2C"/>
    <w:rsid w:val="006E323B"/>
    <w:rsid w:val="006F0B8C"/>
    <w:rsid w:val="006F671F"/>
    <w:rsid w:val="006F6EB5"/>
    <w:rsid w:val="00701B5B"/>
    <w:rsid w:val="0070422E"/>
    <w:rsid w:val="00706FC6"/>
    <w:rsid w:val="00711ECA"/>
    <w:rsid w:val="00723686"/>
    <w:rsid w:val="00724838"/>
    <w:rsid w:val="00733B48"/>
    <w:rsid w:val="007406B2"/>
    <w:rsid w:val="00745781"/>
    <w:rsid w:val="00750551"/>
    <w:rsid w:val="00752C2E"/>
    <w:rsid w:val="00757731"/>
    <w:rsid w:val="00763844"/>
    <w:rsid w:val="0076656F"/>
    <w:rsid w:val="0077150D"/>
    <w:rsid w:val="00773296"/>
    <w:rsid w:val="007805E9"/>
    <w:rsid w:val="00781315"/>
    <w:rsid w:val="007A6F82"/>
    <w:rsid w:val="007C0251"/>
    <w:rsid w:val="007C24FE"/>
    <w:rsid w:val="007C7879"/>
    <w:rsid w:val="007D5E84"/>
    <w:rsid w:val="007D74F6"/>
    <w:rsid w:val="007F0DC1"/>
    <w:rsid w:val="0080367A"/>
    <w:rsid w:val="00807621"/>
    <w:rsid w:val="008134E8"/>
    <w:rsid w:val="00814489"/>
    <w:rsid w:val="00821B94"/>
    <w:rsid w:val="00837678"/>
    <w:rsid w:val="008410C6"/>
    <w:rsid w:val="008501E1"/>
    <w:rsid w:val="0085092D"/>
    <w:rsid w:val="0085480F"/>
    <w:rsid w:val="0086127B"/>
    <w:rsid w:val="00862CDB"/>
    <w:rsid w:val="00862F52"/>
    <w:rsid w:val="0086593C"/>
    <w:rsid w:val="00871100"/>
    <w:rsid w:val="008743A3"/>
    <w:rsid w:val="00875F24"/>
    <w:rsid w:val="008770E1"/>
    <w:rsid w:val="00881731"/>
    <w:rsid w:val="00882E01"/>
    <w:rsid w:val="008921E6"/>
    <w:rsid w:val="008953D7"/>
    <w:rsid w:val="008A3E4F"/>
    <w:rsid w:val="008A60A6"/>
    <w:rsid w:val="008B2268"/>
    <w:rsid w:val="008C27D0"/>
    <w:rsid w:val="008C63CA"/>
    <w:rsid w:val="008D2A4A"/>
    <w:rsid w:val="008D3665"/>
    <w:rsid w:val="008D36C7"/>
    <w:rsid w:val="008D383B"/>
    <w:rsid w:val="008D3A2C"/>
    <w:rsid w:val="008E01BF"/>
    <w:rsid w:val="008E5252"/>
    <w:rsid w:val="0091085A"/>
    <w:rsid w:val="00911370"/>
    <w:rsid w:val="00911500"/>
    <w:rsid w:val="00916D48"/>
    <w:rsid w:val="00927393"/>
    <w:rsid w:val="00934465"/>
    <w:rsid w:val="009379F5"/>
    <w:rsid w:val="00937F84"/>
    <w:rsid w:val="0094237C"/>
    <w:rsid w:val="00944CE9"/>
    <w:rsid w:val="009463DB"/>
    <w:rsid w:val="00954DB6"/>
    <w:rsid w:val="00964A88"/>
    <w:rsid w:val="009718F7"/>
    <w:rsid w:val="00975A43"/>
    <w:rsid w:val="0097684C"/>
    <w:rsid w:val="0098228F"/>
    <w:rsid w:val="00993CF3"/>
    <w:rsid w:val="00997290"/>
    <w:rsid w:val="009A741A"/>
    <w:rsid w:val="009B2F93"/>
    <w:rsid w:val="009B337D"/>
    <w:rsid w:val="009B3405"/>
    <w:rsid w:val="009B4261"/>
    <w:rsid w:val="009C3D60"/>
    <w:rsid w:val="009C5A1F"/>
    <w:rsid w:val="009C683C"/>
    <w:rsid w:val="009D089A"/>
    <w:rsid w:val="009D208F"/>
    <w:rsid w:val="009D7417"/>
    <w:rsid w:val="009F11C6"/>
    <w:rsid w:val="00A00CF2"/>
    <w:rsid w:val="00A02E7A"/>
    <w:rsid w:val="00A0417C"/>
    <w:rsid w:val="00A23F4D"/>
    <w:rsid w:val="00A25E6B"/>
    <w:rsid w:val="00A25F61"/>
    <w:rsid w:val="00A273D4"/>
    <w:rsid w:val="00A27BD9"/>
    <w:rsid w:val="00A3004D"/>
    <w:rsid w:val="00A42DAF"/>
    <w:rsid w:val="00A440A0"/>
    <w:rsid w:val="00A553CC"/>
    <w:rsid w:val="00A65822"/>
    <w:rsid w:val="00A71BC7"/>
    <w:rsid w:val="00A742DC"/>
    <w:rsid w:val="00A8090E"/>
    <w:rsid w:val="00A8118D"/>
    <w:rsid w:val="00A8146B"/>
    <w:rsid w:val="00A86689"/>
    <w:rsid w:val="00A9084E"/>
    <w:rsid w:val="00AB2F7F"/>
    <w:rsid w:val="00AB4C6C"/>
    <w:rsid w:val="00AC0DF9"/>
    <w:rsid w:val="00AD2087"/>
    <w:rsid w:val="00AD77FD"/>
    <w:rsid w:val="00AE5573"/>
    <w:rsid w:val="00AF6875"/>
    <w:rsid w:val="00B034DA"/>
    <w:rsid w:val="00B10B4F"/>
    <w:rsid w:val="00B17245"/>
    <w:rsid w:val="00B27237"/>
    <w:rsid w:val="00B277C9"/>
    <w:rsid w:val="00B319FC"/>
    <w:rsid w:val="00B45AC7"/>
    <w:rsid w:val="00B47455"/>
    <w:rsid w:val="00B54221"/>
    <w:rsid w:val="00B65BCD"/>
    <w:rsid w:val="00B763FE"/>
    <w:rsid w:val="00B77630"/>
    <w:rsid w:val="00B80008"/>
    <w:rsid w:val="00B82FD9"/>
    <w:rsid w:val="00B85FD5"/>
    <w:rsid w:val="00BB38D4"/>
    <w:rsid w:val="00BB78EB"/>
    <w:rsid w:val="00BD2BAB"/>
    <w:rsid w:val="00BE59AC"/>
    <w:rsid w:val="00BE6E85"/>
    <w:rsid w:val="00BF1C3A"/>
    <w:rsid w:val="00BF3FB8"/>
    <w:rsid w:val="00C0314B"/>
    <w:rsid w:val="00C056AD"/>
    <w:rsid w:val="00C10DE4"/>
    <w:rsid w:val="00C121C4"/>
    <w:rsid w:val="00C13952"/>
    <w:rsid w:val="00C142BD"/>
    <w:rsid w:val="00C15B8B"/>
    <w:rsid w:val="00C22AFE"/>
    <w:rsid w:val="00C254B2"/>
    <w:rsid w:val="00C333C7"/>
    <w:rsid w:val="00C430A0"/>
    <w:rsid w:val="00C43104"/>
    <w:rsid w:val="00C57BDA"/>
    <w:rsid w:val="00C67E37"/>
    <w:rsid w:val="00C8140F"/>
    <w:rsid w:val="00C85CAE"/>
    <w:rsid w:val="00C93D56"/>
    <w:rsid w:val="00CA1A70"/>
    <w:rsid w:val="00CB4A82"/>
    <w:rsid w:val="00CC0E01"/>
    <w:rsid w:val="00CC4B87"/>
    <w:rsid w:val="00CC711D"/>
    <w:rsid w:val="00CF7683"/>
    <w:rsid w:val="00D05CD9"/>
    <w:rsid w:val="00D06D79"/>
    <w:rsid w:val="00D13B55"/>
    <w:rsid w:val="00D24F84"/>
    <w:rsid w:val="00D30BCE"/>
    <w:rsid w:val="00D31A4B"/>
    <w:rsid w:val="00D328C9"/>
    <w:rsid w:val="00D34BF9"/>
    <w:rsid w:val="00D40DCD"/>
    <w:rsid w:val="00D603BB"/>
    <w:rsid w:val="00D74066"/>
    <w:rsid w:val="00D74146"/>
    <w:rsid w:val="00D75614"/>
    <w:rsid w:val="00DA60A1"/>
    <w:rsid w:val="00DB0AC7"/>
    <w:rsid w:val="00DB1327"/>
    <w:rsid w:val="00DB57A7"/>
    <w:rsid w:val="00DC04FE"/>
    <w:rsid w:val="00DC1571"/>
    <w:rsid w:val="00DC61B5"/>
    <w:rsid w:val="00DD757C"/>
    <w:rsid w:val="00DE2194"/>
    <w:rsid w:val="00DF36C6"/>
    <w:rsid w:val="00DF48B6"/>
    <w:rsid w:val="00E01234"/>
    <w:rsid w:val="00E02F6C"/>
    <w:rsid w:val="00E034D6"/>
    <w:rsid w:val="00E03548"/>
    <w:rsid w:val="00E04D97"/>
    <w:rsid w:val="00E0627F"/>
    <w:rsid w:val="00E121FB"/>
    <w:rsid w:val="00E25446"/>
    <w:rsid w:val="00E4728D"/>
    <w:rsid w:val="00E52EC5"/>
    <w:rsid w:val="00E54C6A"/>
    <w:rsid w:val="00E811FF"/>
    <w:rsid w:val="00E8621C"/>
    <w:rsid w:val="00EA2E71"/>
    <w:rsid w:val="00EA5671"/>
    <w:rsid w:val="00EA6F57"/>
    <w:rsid w:val="00EB18DE"/>
    <w:rsid w:val="00EB2D59"/>
    <w:rsid w:val="00EB3272"/>
    <w:rsid w:val="00EC32E5"/>
    <w:rsid w:val="00EC71BD"/>
    <w:rsid w:val="00EE0C10"/>
    <w:rsid w:val="00EE62C3"/>
    <w:rsid w:val="00EF4BCD"/>
    <w:rsid w:val="00F05004"/>
    <w:rsid w:val="00F07BB0"/>
    <w:rsid w:val="00F12CE4"/>
    <w:rsid w:val="00F13DE2"/>
    <w:rsid w:val="00F16042"/>
    <w:rsid w:val="00F16C85"/>
    <w:rsid w:val="00F21077"/>
    <w:rsid w:val="00F24742"/>
    <w:rsid w:val="00F2481D"/>
    <w:rsid w:val="00F3078C"/>
    <w:rsid w:val="00F34B46"/>
    <w:rsid w:val="00F375D5"/>
    <w:rsid w:val="00F52B1E"/>
    <w:rsid w:val="00F548F3"/>
    <w:rsid w:val="00F54AE4"/>
    <w:rsid w:val="00F557BE"/>
    <w:rsid w:val="00F55BDD"/>
    <w:rsid w:val="00F63E1A"/>
    <w:rsid w:val="00F71A90"/>
    <w:rsid w:val="00F82E25"/>
    <w:rsid w:val="00F87EC2"/>
    <w:rsid w:val="00F93A99"/>
    <w:rsid w:val="00F96DFF"/>
    <w:rsid w:val="00FA00F5"/>
    <w:rsid w:val="00FB57A3"/>
    <w:rsid w:val="00FD0213"/>
    <w:rsid w:val="00FD026F"/>
    <w:rsid w:val="00FD256B"/>
    <w:rsid w:val="00FD6061"/>
    <w:rsid w:val="00FE3749"/>
    <w:rsid w:val="00FE540F"/>
    <w:rsid w:val="00FF3359"/>
    <w:rsid w:val="00F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C096220"/>
  <w15:docId w15:val="{E82E504D-6F40-BE45-B177-9ACD6B1C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ar-S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qFormat/>
    <w:pPr>
      <w:keepNext/>
      <w:keepLines/>
      <w:spacing w:before="24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Ttulo2">
    <w:name w:val="heading 2"/>
    <w:basedOn w:val="Normal"/>
    <w:link w:val="Ttulo2Char"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bCs/>
      <w:color w:val="4F81BD"/>
      <w:sz w:val="26"/>
      <w:szCs w:val="26"/>
    </w:rPr>
  </w:style>
  <w:style w:type="paragraph" w:styleId="Ttulo3">
    <w:name w:val="heading 3"/>
    <w:basedOn w:val="Normal"/>
    <w:link w:val="Ttulo3Char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caps/>
      <w:color w:val="FFFFF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unhideWhenUsed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Pr>
      <w:rFonts w:ascii="Tahoma" w:eastAsia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character" w:styleId="Hyperlink">
    <w:name w:val="Hyperlink"/>
    <w:rPr>
      <w:color w:val="0000FF"/>
      <w:u w:val="single"/>
    </w:rPr>
  </w:style>
  <w:style w:type="character" w:styleId="TextodoEspaoReservado">
    <w:name w:val="Placeholder Text"/>
    <w:semiHidden/>
    <w:rPr>
      <w:color w:val="808080"/>
    </w:rPr>
  </w:style>
  <w:style w:type="paragraph" w:styleId="Cabealho">
    <w:name w:val="header"/>
    <w:basedOn w:val="Normal"/>
    <w:link w:val="Cabealho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</w:style>
  <w:style w:type="paragraph" w:styleId="Rodap">
    <w:name w:val="footer"/>
    <w:basedOn w:val="Normal"/>
    <w:link w:val="Rodap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character" w:styleId="Refdecomentrio">
    <w:name w:val="annotation reference"/>
    <w:basedOn w:val="Fontepargpadro"/>
    <w:semiHidden/>
    <w:unhideWhenUsed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Pr>
      <w:b/>
      <w:bCs/>
      <w:sz w:val="20"/>
      <w:szCs w:val="20"/>
    </w:rPr>
  </w:style>
  <w:style w:type="character" w:styleId="HiperlinkVisitado">
    <w:name w:val="FollowedHyperlink"/>
    <w:basedOn w:val="Fontepargpadro"/>
    <w:semiHidden/>
    <w:unhideWhenUsed/>
    <w:rPr>
      <w:color w:val="800080"/>
      <w:u w:val="single"/>
    </w:rPr>
  </w:style>
  <w:style w:type="paragraph" w:styleId="Recuodecorpodetexto3">
    <w:name w:val="Body Text Indent 3"/>
    <w:basedOn w:val="Normal"/>
    <w:link w:val="Recuodecorpodetexto3Char"/>
    <w:semiHidden/>
    <w:unhideWhenUsed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Ttulo2Char">
    <w:name w:val="Título 2 Char"/>
    <w:basedOn w:val="Fontepargpadro"/>
    <w:link w:val="Ttulo2"/>
    <w:rPr>
      <w:rFonts w:ascii="Cambria" w:eastAsia="Cambria" w:hAnsi="Cambria" w:cs="Cambria"/>
      <w:b/>
      <w:bCs/>
      <w:color w:val="4F81BD"/>
      <w:sz w:val="26"/>
      <w:szCs w:val="26"/>
    </w:rPr>
  </w:style>
  <w:style w:type="character" w:customStyle="1" w:styleId="Ttulo1Char">
    <w:name w:val="Título 1 Char"/>
    <w:basedOn w:val="Fontepargpadro"/>
    <w:link w:val="Ttulo1"/>
    <w:rPr>
      <w:rFonts w:ascii="Cambria" w:eastAsia="Cambria" w:hAnsi="Cambria" w:cs="Cambria"/>
      <w:b/>
      <w:bCs/>
      <w:color w:val="365F91"/>
      <w:sz w:val="28"/>
      <w:szCs w:val="28"/>
    </w:rPr>
  </w:style>
  <w:style w:type="paragraph" w:customStyle="1" w:styleId="Partheading">
    <w:name w:val="Part heading"/>
    <w:basedOn w:val="Normal"/>
    <w:link w:val="PartheadingChar"/>
    <w:qFormat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b/>
      <w:color w:val="FFFFFF"/>
      <w:sz w:val="28"/>
      <w:szCs w:val="28"/>
    </w:rPr>
  </w:style>
  <w:style w:type="character" w:customStyle="1" w:styleId="Ttulo3Char">
    <w:name w:val="Título 3 Char"/>
    <w:basedOn w:val="Fontepargpadro"/>
    <w:link w:val="Ttulo3"/>
    <w:rPr>
      <w:rFonts w:ascii="Arial" w:eastAsia="Arial" w:hAnsi="Arial" w:cs="Arial"/>
      <w:b/>
      <w:bCs/>
      <w:caps/>
      <w:color w:val="FFFFFF"/>
    </w:rPr>
  </w:style>
  <w:style w:type="character" w:customStyle="1" w:styleId="PartheadingChar">
    <w:name w:val="Part heading Char"/>
    <w:basedOn w:val="Fontepargpadro"/>
    <w:link w:val="Partheading"/>
    <w:rPr>
      <w:rFonts w:ascii="Arial" w:eastAsia="Arial" w:hAnsi="Arial" w:cs="Arial"/>
      <w:b/>
      <w:color w:val="FFFFFF"/>
      <w:sz w:val="28"/>
      <w:szCs w:val="28"/>
    </w:rPr>
  </w:style>
  <w:style w:type="paragraph" w:styleId="Reviso">
    <w:name w:val="Revision"/>
    <w:hidden/>
    <w:uiPriority w:val="99"/>
    <w:semiHidden/>
    <w:rsid w:val="00175AD1"/>
    <w:pPr>
      <w:spacing w:after="0" w:line="240" w:lineRule="auto"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F12CE4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EE6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D31D-DEA7-4990-8240-8EB169F9A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1212</Words>
  <Characters>6545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ethics-annexB-2014</vt:lpstr>
      <vt:lpstr>ethics-annexB-2014</vt:lpstr>
    </vt:vector>
  </TitlesOfParts>
  <Company>London School of Economics and Political Science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ethics-annexB-2014</dc:title>
  <dc:creator>Arthur Wadsworth</dc:creator>
  <cp:lastModifiedBy>Renan Medeiros de Oliveira</cp:lastModifiedBy>
  <cp:revision>28</cp:revision>
  <cp:lastPrinted>2017-07-26T12:47:00Z</cp:lastPrinted>
  <dcterms:created xsi:type="dcterms:W3CDTF">2019-11-12T22:11:00Z</dcterms:created>
  <dcterms:modified xsi:type="dcterms:W3CDTF">2020-12-01T17:07:00Z</dcterms:modified>
</cp:coreProperties>
</file>